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CD4" w:rsidRPr="00D76194" w:rsidRDefault="00FB42FC">
      <w:pPr>
        <w:pStyle w:val="BodyText"/>
        <w:rPr>
          <w:sz w:val="20"/>
        </w:rPr>
      </w:pPr>
      <w:r w:rsidRPr="00FB42FC">
        <w:rPr>
          <w:noProof/>
          <w:lang w:val="en-GB" w:eastAsia="en-GB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Okvir za tekst 10" o:spid="_x0000_s1026" type="#_x0000_t202" style="position:absolute;margin-left:541.9pt;margin-top:57.4pt;width:33pt;height:677.9pt;z-index:2516567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" filled="f" stroked="f">
            <v:textbox style="layout-flow:vertical;mso-layout-flow-alt:bottom-to-top" inset="0,0,0,0">
              <w:txbxContent>
                <w:p w:rsidR="000E1CD4" w:rsidRDefault="00B702EE">
                  <w:pPr>
                    <w:spacing w:line="639" w:lineRule="exact"/>
                    <w:ind w:left="20"/>
                    <w:rPr>
                      <w:b/>
                      <w:sz w:val="56"/>
                    </w:rPr>
                  </w:pPr>
                  <w:r>
                    <w:rPr>
                      <w:b/>
                      <w:sz w:val="56"/>
                    </w:rPr>
                    <w:t>ФИЗИКАЛНА МЕДИЦИНА И РЕХАБИЛИТАЦИЈА</w:t>
                  </w:r>
                </w:p>
              </w:txbxContent>
            </v:textbox>
            <w10:wrap anchorx="page" anchory="page"/>
          </v:shape>
        </w:pict>
      </w: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spacing w:before="1"/>
        <w:rPr>
          <w:sz w:val="29"/>
        </w:rPr>
      </w:pPr>
    </w:p>
    <w:p w:rsidR="000E1CD4" w:rsidRPr="00D76194" w:rsidRDefault="00B702EE">
      <w:pPr>
        <w:pStyle w:val="BodyText"/>
        <w:ind w:left="4985"/>
        <w:rPr>
          <w:sz w:val="20"/>
        </w:rPr>
      </w:pPr>
      <w:r w:rsidRPr="00D76194">
        <w:rPr>
          <w:noProof/>
          <w:sz w:val="20"/>
          <w:lang w:bidi="ar-SA"/>
        </w:rPr>
        <w:drawing>
          <wp:inline distT="0" distB="0" distL="0" distR="0">
            <wp:extent cx="1330002" cy="173783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002" cy="1737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spacing w:before="2"/>
        <w:rPr>
          <w:sz w:val="18"/>
        </w:rPr>
      </w:pPr>
    </w:p>
    <w:p w:rsidR="000E1CD4" w:rsidRPr="00D76194" w:rsidRDefault="00B702EE">
      <w:pPr>
        <w:pStyle w:val="Heading1"/>
        <w:spacing w:before="84"/>
        <w:ind w:left="2684"/>
      </w:pPr>
      <w:r w:rsidRPr="00D76194">
        <w:t>ОСНОВНЕ СТРУКОВНЕ СТУДИЈЕ</w:t>
      </w:r>
    </w:p>
    <w:p w:rsidR="000E1CD4" w:rsidRPr="00D76194" w:rsidRDefault="000E1CD4">
      <w:pPr>
        <w:pStyle w:val="BodyText"/>
        <w:rPr>
          <w:b/>
          <w:sz w:val="36"/>
        </w:rPr>
      </w:pPr>
    </w:p>
    <w:p w:rsidR="000E1CD4" w:rsidRPr="00D76194" w:rsidRDefault="00B702EE">
      <w:pPr>
        <w:pStyle w:val="Heading2"/>
        <w:ind w:left="3762" w:right="3251"/>
        <w:jc w:val="center"/>
      </w:pPr>
      <w:r w:rsidRPr="00D76194">
        <w:t>СТРУКОВНА МЕДИЦИНСКА СЕСТРА/ТЕХНИЧАР</w:t>
      </w:r>
    </w:p>
    <w:p w:rsidR="000E1CD4" w:rsidRPr="00D76194" w:rsidRDefault="000E1CD4">
      <w:pPr>
        <w:pStyle w:val="BodyText"/>
        <w:rPr>
          <w:b/>
          <w:sz w:val="32"/>
        </w:rPr>
      </w:pPr>
    </w:p>
    <w:p w:rsidR="000E1CD4" w:rsidRPr="00D76194" w:rsidRDefault="00B702EE">
      <w:pPr>
        <w:ind w:left="3760" w:right="3251"/>
        <w:jc w:val="center"/>
        <w:rPr>
          <w:b/>
          <w:sz w:val="32"/>
        </w:rPr>
      </w:pPr>
      <w:r w:rsidRPr="00D76194">
        <w:rPr>
          <w:b/>
          <w:sz w:val="32"/>
        </w:rPr>
        <w:t>ТРЕЋА ГОДИНА СТУДИЈА</w:t>
      </w:r>
    </w:p>
    <w:p w:rsidR="000E1CD4" w:rsidRPr="00D76194" w:rsidRDefault="000E1CD4">
      <w:pPr>
        <w:pStyle w:val="BodyText"/>
        <w:rPr>
          <w:b/>
          <w:sz w:val="34"/>
        </w:rPr>
      </w:pPr>
    </w:p>
    <w:p w:rsidR="000E1CD4" w:rsidRPr="00D76194" w:rsidRDefault="000E1CD4">
      <w:pPr>
        <w:pStyle w:val="BodyText"/>
        <w:rPr>
          <w:b/>
          <w:sz w:val="34"/>
        </w:rPr>
      </w:pPr>
    </w:p>
    <w:p w:rsidR="000E1CD4" w:rsidRPr="00D76194" w:rsidRDefault="000E1CD4">
      <w:pPr>
        <w:pStyle w:val="BodyText"/>
        <w:rPr>
          <w:b/>
          <w:sz w:val="34"/>
        </w:rPr>
      </w:pPr>
    </w:p>
    <w:p w:rsidR="000E1CD4" w:rsidRPr="00D76194" w:rsidRDefault="000E1CD4">
      <w:pPr>
        <w:pStyle w:val="BodyText"/>
        <w:rPr>
          <w:b/>
          <w:sz w:val="34"/>
        </w:rPr>
      </w:pPr>
    </w:p>
    <w:p w:rsidR="000E1CD4" w:rsidRPr="00D76194" w:rsidRDefault="000E1CD4">
      <w:pPr>
        <w:pStyle w:val="BodyText"/>
        <w:rPr>
          <w:b/>
          <w:sz w:val="34"/>
        </w:rPr>
      </w:pPr>
    </w:p>
    <w:p w:rsidR="000E1CD4" w:rsidRPr="00D76194" w:rsidRDefault="000E1CD4">
      <w:pPr>
        <w:pStyle w:val="BodyText"/>
        <w:rPr>
          <w:b/>
          <w:sz w:val="34"/>
        </w:rPr>
      </w:pPr>
    </w:p>
    <w:p w:rsidR="000E1CD4" w:rsidRPr="00D76194" w:rsidRDefault="000E1CD4">
      <w:pPr>
        <w:pStyle w:val="BodyText"/>
        <w:spacing w:before="8"/>
        <w:rPr>
          <w:b/>
          <w:sz w:val="42"/>
        </w:rPr>
      </w:pPr>
    </w:p>
    <w:p w:rsidR="000E1CD4" w:rsidRPr="00FA45F9" w:rsidRDefault="006F4FCF">
      <w:pPr>
        <w:ind w:left="3762" w:right="3249"/>
        <w:jc w:val="center"/>
        <w:rPr>
          <w:sz w:val="40"/>
          <w:lang/>
        </w:rPr>
      </w:pPr>
      <w:r w:rsidRPr="00D76194">
        <w:rPr>
          <w:sz w:val="40"/>
        </w:rPr>
        <w:t>школска 202</w:t>
      </w:r>
      <w:r w:rsidR="00FA45F9">
        <w:rPr>
          <w:sz w:val="40"/>
          <w:lang/>
        </w:rPr>
        <w:t>5</w:t>
      </w:r>
      <w:r w:rsidR="00B702EE" w:rsidRPr="00D76194">
        <w:rPr>
          <w:sz w:val="40"/>
        </w:rPr>
        <w:t>/20</w:t>
      </w:r>
      <w:r w:rsidR="003C7978">
        <w:rPr>
          <w:sz w:val="40"/>
        </w:rPr>
        <w:t>2</w:t>
      </w:r>
      <w:r w:rsidR="00FA45F9">
        <w:rPr>
          <w:sz w:val="40"/>
          <w:lang/>
        </w:rPr>
        <w:t>6</w:t>
      </w:r>
    </w:p>
    <w:p w:rsidR="000E1CD4" w:rsidRPr="00D76194" w:rsidRDefault="000E1CD4">
      <w:pPr>
        <w:jc w:val="center"/>
        <w:rPr>
          <w:sz w:val="40"/>
        </w:rPr>
        <w:sectPr w:rsidR="000E1CD4" w:rsidRPr="00D76194">
          <w:type w:val="continuous"/>
          <w:pgSz w:w="11910" w:h="16850"/>
          <w:pgMar w:top="1600" w:right="0" w:bottom="280" w:left="340" w:header="720" w:footer="720" w:gutter="0"/>
          <w:cols w:space="720"/>
        </w:sect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spacing w:before="6"/>
        <w:rPr>
          <w:sz w:val="25"/>
        </w:rPr>
      </w:pPr>
    </w:p>
    <w:p w:rsidR="000E1CD4" w:rsidRPr="00D76194" w:rsidRDefault="00B702EE">
      <w:pPr>
        <w:pStyle w:val="BodyText"/>
        <w:ind w:left="2068"/>
        <w:rPr>
          <w:sz w:val="20"/>
        </w:rPr>
      </w:pPr>
      <w:r w:rsidRPr="00D76194">
        <w:rPr>
          <w:noProof/>
          <w:sz w:val="20"/>
          <w:lang w:bidi="ar-SA"/>
        </w:rPr>
        <w:drawing>
          <wp:inline distT="0" distB="0" distL="0" distR="0">
            <wp:extent cx="3883012" cy="645109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012" cy="6451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CD4" w:rsidRPr="00D76194" w:rsidRDefault="000E1CD4">
      <w:pPr>
        <w:rPr>
          <w:sz w:val="20"/>
        </w:rPr>
        <w:sectPr w:rsidR="000E1CD4" w:rsidRPr="00D76194">
          <w:pgSz w:w="11910" w:h="16850"/>
          <w:pgMar w:top="1600" w:right="0" w:bottom="280" w:left="340" w:header="720" w:footer="720" w:gutter="0"/>
          <w:cols w:space="720"/>
        </w:sect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spacing w:before="9"/>
        <w:rPr>
          <w:sz w:val="16"/>
        </w:rPr>
      </w:pPr>
    </w:p>
    <w:p w:rsidR="000E1CD4" w:rsidRPr="00D76194" w:rsidRDefault="00B702EE">
      <w:pPr>
        <w:spacing w:before="89"/>
        <w:ind w:left="1078"/>
        <w:rPr>
          <w:sz w:val="28"/>
        </w:rPr>
      </w:pPr>
      <w:r w:rsidRPr="00D76194">
        <w:rPr>
          <w:sz w:val="28"/>
        </w:rPr>
        <w:t>Предмет:</w:t>
      </w:r>
    </w:p>
    <w:p w:rsidR="000E1CD4" w:rsidRPr="00D76194" w:rsidRDefault="000E1CD4">
      <w:pPr>
        <w:pStyle w:val="BodyText"/>
        <w:spacing w:before="5"/>
        <w:rPr>
          <w:sz w:val="28"/>
        </w:rPr>
      </w:pPr>
    </w:p>
    <w:p w:rsidR="000E1CD4" w:rsidRPr="00D76194" w:rsidRDefault="00B702EE">
      <w:pPr>
        <w:pStyle w:val="Heading1"/>
      </w:pPr>
      <w:r w:rsidRPr="00D76194">
        <w:t>ФИЗИКАЛНА МЕДИЦИНА И РЕХАБИЛИТАЦИЈА</w:t>
      </w:r>
    </w:p>
    <w:p w:rsidR="000E1CD4" w:rsidRPr="00D76194" w:rsidRDefault="000E1CD4">
      <w:pPr>
        <w:pStyle w:val="BodyText"/>
        <w:spacing w:before="7"/>
        <w:rPr>
          <w:b/>
          <w:sz w:val="39"/>
        </w:rPr>
      </w:pPr>
    </w:p>
    <w:p w:rsidR="000E1CD4" w:rsidRPr="00D76194" w:rsidRDefault="00B702EE">
      <w:pPr>
        <w:pStyle w:val="BodyText"/>
        <w:ind w:left="1078" w:right="803"/>
      </w:pPr>
      <w:r w:rsidRPr="00D76194">
        <w:t>Предмет</w:t>
      </w:r>
      <w:r w:rsidR="00CB5765" w:rsidRPr="00D76194">
        <w:t xml:space="preserve"> </w:t>
      </w:r>
      <w:r w:rsidRPr="00D76194">
        <w:t>се</w:t>
      </w:r>
      <w:r w:rsidR="00CB5765" w:rsidRPr="00D76194">
        <w:t xml:space="preserve"> </w:t>
      </w:r>
      <w:r w:rsidRPr="00D76194">
        <w:t>вреднује</w:t>
      </w:r>
      <w:r w:rsidR="00CB5765" w:rsidRPr="00D76194">
        <w:t xml:space="preserve"> </w:t>
      </w:r>
      <w:r w:rsidRPr="00D76194">
        <w:t>са 3 ЕСПБ. Недељно</w:t>
      </w:r>
      <w:r w:rsidR="00CB5765" w:rsidRPr="00D76194">
        <w:t xml:space="preserve"> </w:t>
      </w:r>
      <w:r w:rsidRPr="00D76194">
        <w:t>има 2 часа</w:t>
      </w:r>
      <w:r w:rsidR="00CB5765" w:rsidRPr="00D76194">
        <w:t xml:space="preserve"> </w:t>
      </w:r>
      <w:r w:rsidRPr="00D76194">
        <w:t>активне</w:t>
      </w:r>
      <w:r w:rsidR="00CB5765" w:rsidRPr="00D76194">
        <w:t xml:space="preserve"> </w:t>
      </w:r>
      <w:r w:rsidRPr="00D76194">
        <w:t>наставе (1 час</w:t>
      </w:r>
      <w:r w:rsidR="00CB5765" w:rsidRPr="00D76194">
        <w:t xml:space="preserve"> </w:t>
      </w:r>
      <w:r w:rsidRPr="00D76194">
        <w:t>предавања и 1 час</w:t>
      </w:r>
      <w:r w:rsidR="00CB5765" w:rsidRPr="00D76194">
        <w:t xml:space="preserve"> </w:t>
      </w:r>
      <w:r w:rsidRPr="00D76194">
        <w:t>рада у малој</w:t>
      </w:r>
      <w:r w:rsidR="00CB5765" w:rsidRPr="00D76194">
        <w:t xml:space="preserve"> </w:t>
      </w:r>
      <w:r w:rsidRPr="00D76194">
        <w:t>групи)</w:t>
      </w:r>
    </w:p>
    <w:p w:rsidR="000E1CD4" w:rsidRPr="00D76194" w:rsidRDefault="00B702EE">
      <w:pPr>
        <w:pStyle w:val="BodyText"/>
        <w:ind w:left="1078"/>
      </w:pPr>
      <w:r w:rsidRPr="00D76194">
        <w:t>.</w:t>
      </w:r>
    </w:p>
    <w:p w:rsidR="000E1CD4" w:rsidRPr="00D76194" w:rsidRDefault="000E1CD4">
      <w:pPr>
        <w:sectPr w:rsidR="000E1CD4" w:rsidRPr="00D76194">
          <w:pgSz w:w="11910" w:h="16850"/>
          <w:pgMar w:top="1600" w:right="0" w:bottom="280" w:left="340" w:header="720" w:footer="720" w:gutter="0"/>
          <w:cols w:space="720"/>
        </w:sectPr>
      </w:pPr>
    </w:p>
    <w:p w:rsidR="000E1CD4" w:rsidRPr="00D76194" w:rsidRDefault="00B702EE">
      <w:pPr>
        <w:pStyle w:val="Heading2"/>
        <w:spacing w:before="72"/>
      </w:pPr>
      <w:r w:rsidRPr="00D76194">
        <w:lastRenderedPageBreak/>
        <w:t>НАСТАВНИЦИ И САРАДНИЦИ:</w:t>
      </w:r>
    </w:p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rPr>
          <w:b/>
          <w:sz w:val="12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5"/>
        <w:gridCol w:w="3340"/>
        <w:gridCol w:w="3673"/>
        <w:gridCol w:w="2644"/>
      </w:tblGrid>
      <w:tr w:rsidR="00D76194" w:rsidRPr="00D76194">
        <w:trPr>
          <w:trHeight w:val="568"/>
        </w:trPr>
        <w:tc>
          <w:tcPr>
            <w:tcW w:w="485" w:type="dxa"/>
          </w:tcPr>
          <w:p w:rsidR="000E1CD4" w:rsidRPr="00D76194" w:rsidRDefault="00B702EE">
            <w:pPr>
              <w:pStyle w:val="TableParagraph"/>
              <w:spacing w:before="163"/>
              <w:ind w:left="107"/>
            </w:pPr>
            <w:r w:rsidRPr="00D76194">
              <w:t>РБ</w:t>
            </w:r>
          </w:p>
        </w:tc>
        <w:tc>
          <w:tcPr>
            <w:tcW w:w="3340" w:type="dxa"/>
          </w:tcPr>
          <w:p w:rsidR="000E1CD4" w:rsidRPr="00D76194" w:rsidRDefault="00B702EE">
            <w:pPr>
              <w:pStyle w:val="TableParagraph"/>
              <w:spacing w:before="163"/>
              <w:ind w:left="107"/>
            </w:pPr>
            <w:r w:rsidRPr="00D76194">
              <w:t>Име и презиме</w:t>
            </w:r>
          </w:p>
        </w:tc>
        <w:tc>
          <w:tcPr>
            <w:tcW w:w="3673" w:type="dxa"/>
          </w:tcPr>
          <w:p w:rsidR="000E1CD4" w:rsidRPr="00D76194" w:rsidRDefault="00B702EE">
            <w:pPr>
              <w:pStyle w:val="TableParagraph"/>
              <w:spacing w:before="163"/>
              <w:ind w:left="109"/>
            </w:pPr>
            <w:r w:rsidRPr="00D76194">
              <w:t>e-mail адреса</w:t>
            </w:r>
          </w:p>
        </w:tc>
        <w:tc>
          <w:tcPr>
            <w:tcW w:w="2644" w:type="dxa"/>
          </w:tcPr>
          <w:p w:rsidR="000E1CD4" w:rsidRPr="00D76194" w:rsidRDefault="00B702EE">
            <w:pPr>
              <w:pStyle w:val="TableParagraph"/>
              <w:spacing w:before="163"/>
              <w:ind w:left="108"/>
            </w:pPr>
            <w:r w:rsidRPr="00D76194">
              <w:t>звање</w:t>
            </w:r>
          </w:p>
        </w:tc>
      </w:tr>
      <w:tr w:rsidR="00D76194" w:rsidRPr="00D76194" w:rsidTr="009804D4">
        <w:trPr>
          <w:trHeight w:val="453"/>
        </w:trPr>
        <w:tc>
          <w:tcPr>
            <w:tcW w:w="485" w:type="dxa"/>
          </w:tcPr>
          <w:p w:rsidR="000E1CD4" w:rsidRPr="00320A28" w:rsidRDefault="00B702EE">
            <w:pPr>
              <w:pStyle w:val="TableParagraph"/>
              <w:spacing w:before="106"/>
              <w:ind w:left="107"/>
            </w:pPr>
            <w:r w:rsidRPr="00D76194">
              <w:rPr>
                <w:w w:val="99"/>
              </w:rPr>
              <w:t>1</w:t>
            </w:r>
            <w:r w:rsidR="00320A28">
              <w:rPr>
                <w:w w:val="99"/>
              </w:rPr>
              <w:t>.</w:t>
            </w:r>
          </w:p>
        </w:tc>
        <w:tc>
          <w:tcPr>
            <w:tcW w:w="3340" w:type="dxa"/>
          </w:tcPr>
          <w:p w:rsidR="000E1CD4" w:rsidRPr="00D76194" w:rsidRDefault="00B702EE">
            <w:pPr>
              <w:pStyle w:val="TableParagraph"/>
              <w:spacing w:before="106"/>
              <w:ind w:left="107"/>
            </w:pPr>
            <w:r w:rsidRPr="00D76194">
              <w:t>Катарина</w:t>
            </w:r>
            <w:r w:rsidR="00CB5765" w:rsidRPr="00D76194">
              <w:t xml:space="preserve"> </w:t>
            </w:r>
            <w:r w:rsidRPr="00D76194">
              <w:t>Парезановић</w:t>
            </w:r>
            <w:r w:rsidR="00CB5765" w:rsidRPr="00D76194">
              <w:t xml:space="preserve"> </w:t>
            </w:r>
            <w:r w:rsidRPr="00D76194">
              <w:t>Илић</w:t>
            </w:r>
          </w:p>
        </w:tc>
        <w:tc>
          <w:tcPr>
            <w:tcW w:w="3673" w:type="dxa"/>
            <w:vAlign w:val="center"/>
          </w:tcPr>
          <w:p w:rsidR="000E1CD4" w:rsidRPr="00D76194" w:rsidRDefault="00FB42FC" w:rsidP="009804D4">
            <w:pPr>
              <w:pStyle w:val="TableParagraph"/>
              <w:spacing w:before="106"/>
              <w:ind w:left="109"/>
            </w:pPr>
            <w:hyperlink r:id="rId8">
              <w:r w:rsidR="00B702EE" w:rsidRPr="00D76194">
                <w:t>katarinaparezanovicilic@gmail.com</w:t>
              </w:r>
            </w:hyperlink>
          </w:p>
        </w:tc>
        <w:tc>
          <w:tcPr>
            <w:tcW w:w="2644" w:type="dxa"/>
            <w:vAlign w:val="center"/>
          </w:tcPr>
          <w:p w:rsidR="000E1CD4" w:rsidRPr="008A5035" w:rsidRDefault="006C09B3" w:rsidP="009804D4">
            <w:pPr>
              <w:pStyle w:val="TableParagraph"/>
              <w:spacing w:before="106"/>
              <w:ind w:left="108"/>
            </w:pPr>
            <w:r>
              <w:t xml:space="preserve">Ванредни </w:t>
            </w:r>
            <w:r w:rsidR="008A5035">
              <w:t>професор</w:t>
            </w:r>
          </w:p>
        </w:tc>
      </w:tr>
      <w:tr w:rsidR="00E36EEE" w:rsidRPr="00D76194" w:rsidTr="009804D4">
        <w:trPr>
          <w:trHeight w:val="453"/>
        </w:trPr>
        <w:tc>
          <w:tcPr>
            <w:tcW w:w="485" w:type="dxa"/>
          </w:tcPr>
          <w:p w:rsidR="00E36EEE" w:rsidRPr="00D76194" w:rsidRDefault="00E36EEE">
            <w:pPr>
              <w:pStyle w:val="TableParagraph"/>
              <w:spacing w:before="106"/>
              <w:ind w:left="107"/>
              <w:rPr>
                <w:w w:val="99"/>
              </w:rPr>
            </w:pPr>
            <w:r>
              <w:rPr>
                <w:w w:val="99"/>
              </w:rPr>
              <w:t xml:space="preserve">2. </w:t>
            </w:r>
          </w:p>
        </w:tc>
        <w:tc>
          <w:tcPr>
            <w:tcW w:w="3340" w:type="dxa"/>
          </w:tcPr>
          <w:p w:rsidR="00E36EEE" w:rsidRPr="00E36EEE" w:rsidRDefault="00E36EEE">
            <w:pPr>
              <w:pStyle w:val="TableParagraph"/>
              <w:spacing w:before="106"/>
              <w:ind w:left="107"/>
            </w:pPr>
            <w:r>
              <w:t>Весна Грбовић</w:t>
            </w:r>
          </w:p>
        </w:tc>
        <w:tc>
          <w:tcPr>
            <w:tcW w:w="3673" w:type="dxa"/>
            <w:vAlign w:val="center"/>
          </w:tcPr>
          <w:p w:rsidR="00E36EEE" w:rsidRDefault="00FC0508" w:rsidP="009804D4">
            <w:pPr>
              <w:pStyle w:val="TableParagraph"/>
              <w:spacing w:before="106"/>
              <w:ind w:left="109"/>
            </w:pPr>
            <w:r w:rsidRPr="00FC0508">
              <w:t>grbovicvesna72@gmail.com</w:t>
            </w:r>
          </w:p>
        </w:tc>
        <w:tc>
          <w:tcPr>
            <w:tcW w:w="2644" w:type="dxa"/>
            <w:vAlign w:val="center"/>
          </w:tcPr>
          <w:p w:rsidR="00E36EEE" w:rsidRPr="00E36EEE" w:rsidRDefault="00E36EEE" w:rsidP="009804D4">
            <w:pPr>
              <w:pStyle w:val="TableParagraph"/>
              <w:spacing w:before="106"/>
              <w:ind w:left="108"/>
            </w:pPr>
            <w:r>
              <w:t>Доцент</w:t>
            </w:r>
          </w:p>
        </w:tc>
      </w:tr>
      <w:tr w:rsidR="009804D4" w:rsidRPr="00D76194" w:rsidTr="009804D4">
        <w:trPr>
          <w:trHeight w:val="453"/>
        </w:trPr>
        <w:tc>
          <w:tcPr>
            <w:tcW w:w="485" w:type="dxa"/>
          </w:tcPr>
          <w:p w:rsidR="009804D4" w:rsidRPr="009804D4" w:rsidRDefault="009804D4" w:rsidP="009804D4">
            <w:pPr>
              <w:pStyle w:val="TableParagraph"/>
              <w:spacing w:before="106"/>
              <w:ind w:left="107"/>
              <w:rPr>
                <w:w w:val="99"/>
                <w:lang/>
              </w:rPr>
            </w:pPr>
            <w:r>
              <w:rPr>
                <w:w w:val="99"/>
                <w:lang/>
              </w:rPr>
              <w:t>3.</w:t>
            </w:r>
          </w:p>
        </w:tc>
        <w:tc>
          <w:tcPr>
            <w:tcW w:w="3340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7"/>
            </w:pPr>
            <w:r>
              <w:rPr>
                <w:lang/>
              </w:rPr>
              <w:t>Александра Јуришић Шкевин</w:t>
            </w:r>
          </w:p>
        </w:tc>
        <w:tc>
          <w:tcPr>
            <w:tcW w:w="3673" w:type="dxa"/>
            <w:vAlign w:val="center"/>
          </w:tcPr>
          <w:p w:rsidR="009804D4" w:rsidRPr="00FC0508" w:rsidRDefault="00FB42FC" w:rsidP="009804D4">
            <w:pPr>
              <w:pStyle w:val="TableParagraph"/>
              <w:spacing w:before="106"/>
              <w:ind w:left="109"/>
            </w:pPr>
            <w:hyperlink r:id="rId9">
              <w:r w:rsidR="009804D4" w:rsidRPr="0023124F">
                <w:t>jsaleksandra@gmail.com</w:t>
              </w:r>
            </w:hyperlink>
          </w:p>
        </w:tc>
        <w:tc>
          <w:tcPr>
            <w:tcW w:w="2644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8"/>
            </w:pPr>
            <w:r>
              <w:rPr>
                <w:lang w:val="sr-Cyrl-CS"/>
              </w:rPr>
              <w:t>Редовни професор</w:t>
            </w:r>
          </w:p>
        </w:tc>
      </w:tr>
      <w:tr w:rsidR="009804D4" w:rsidRPr="00D76194" w:rsidTr="009804D4">
        <w:trPr>
          <w:trHeight w:val="453"/>
        </w:trPr>
        <w:tc>
          <w:tcPr>
            <w:tcW w:w="485" w:type="dxa"/>
          </w:tcPr>
          <w:p w:rsidR="009804D4" w:rsidRPr="009804D4" w:rsidRDefault="009804D4" w:rsidP="009804D4">
            <w:pPr>
              <w:pStyle w:val="TableParagraph"/>
              <w:spacing w:before="106"/>
              <w:ind w:left="107"/>
              <w:rPr>
                <w:w w:val="99"/>
                <w:lang/>
              </w:rPr>
            </w:pPr>
            <w:r>
              <w:rPr>
                <w:w w:val="99"/>
                <w:lang/>
              </w:rPr>
              <w:t>4.</w:t>
            </w:r>
          </w:p>
        </w:tc>
        <w:tc>
          <w:tcPr>
            <w:tcW w:w="3340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7"/>
            </w:pPr>
            <w:r w:rsidRPr="00D2414C">
              <w:t>Тања Зечевић Луковић</w:t>
            </w:r>
          </w:p>
        </w:tc>
        <w:tc>
          <w:tcPr>
            <w:tcW w:w="3673" w:type="dxa"/>
            <w:vAlign w:val="center"/>
          </w:tcPr>
          <w:p w:rsidR="009804D4" w:rsidRPr="00FC0508" w:rsidRDefault="009804D4" w:rsidP="009804D4">
            <w:pPr>
              <w:pStyle w:val="TableParagraph"/>
              <w:spacing w:before="106"/>
              <w:ind w:left="109"/>
            </w:pPr>
            <w:r w:rsidRPr="00D2414C">
              <w:t>tanjalukovic_kg@yahoo.com</w:t>
            </w:r>
          </w:p>
        </w:tc>
        <w:tc>
          <w:tcPr>
            <w:tcW w:w="2644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8"/>
            </w:pPr>
            <w:r w:rsidRPr="00D2414C">
              <w:t>Ванредни професор</w:t>
            </w:r>
          </w:p>
        </w:tc>
      </w:tr>
      <w:tr w:rsidR="009804D4" w:rsidRPr="00D76194" w:rsidTr="009804D4">
        <w:trPr>
          <w:trHeight w:val="453"/>
        </w:trPr>
        <w:tc>
          <w:tcPr>
            <w:tcW w:w="485" w:type="dxa"/>
          </w:tcPr>
          <w:p w:rsidR="009804D4" w:rsidRPr="009804D4" w:rsidRDefault="009804D4" w:rsidP="009804D4">
            <w:pPr>
              <w:pStyle w:val="TableParagraph"/>
              <w:spacing w:before="106"/>
              <w:ind w:left="107"/>
              <w:rPr>
                <w:w w:val="99"/>
                <w:lang/>
              </w:rPr>
            </w:pPr>
            <w:r>
              <w:rPr>
                <w:w w:val="99"/>
                <w:lang/>
              </w:rPr>
              <w:t>5.</w:t>
            </w:r>
          </w:p>
        </w:tc>
        <w:tc>
          <w:tcPr>
            <w:tcW w:w="3340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7"/>
            </w:pPr>
            <w:r>
              <w:rPr>
                <w:color w:val="000000"/>
                <w:lang/>
              </w:rPr>
              <w:t>Ана Дивјак</w:t>
            </w:r>
          </w:p>
        </w:tc>
        <w:tc>
          <w:tcPr>
            <w:tcW w:w="3673" w:type="dxa"/>
            <w:vAlign w:val="center"/>
          </w:tcPr>
          <w:p w:rsidR="009804D4" w:rsidRPr="00FC0508" w:rsidRDefault="009804D4" w:rsidP="009804D4">
            <w:pPr>
              <w:pStyle w:val="TableParagraph"/>
              <w:spacing w:before="106"/>
              <w:ind w:left="109"/>
            </w:pPr>
            <w:r w:rsidRPr="0023124F">
              <w:t>ana.divjak@gmail.com</w:t>
            </w:r>
          </w:p>
        </w:tc>
        <w:tc>
          <w:tcPr>
            <w:tcW w:w="2644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8"/>
            </w:pPr>
            <w:r w:rsidRPr="00D1067B">
              <w:rPr>
                <w:lang/>
              </w:rPr>
              <w:t>Доцент</w:t>
            </w:r>
          </w:p>
        </w:tc>
      </w:tr>
      <w:tr w:rsidR="009804D4" w:rsidRPr="00D76194" w:rsidTr="009804D4">
        <w:trPr>
          <w:trHeight w:val="453"/>
        </w:trPr>
        <w:tc>
          <w:tcPr>
            <w:tcW w:w="485" w:type="dxa"/>
          </w:tcPr>
          <w:p w:rsidR="009804D4" w:rsidRPr="00320A28" w:rsidRDefault="009804D4" w:rsidP="009804D4">
            <w:pPr>
              <w:pStyle w:val="TableParagraph"/>
              <w:spacing w:before="103"/>
              <w:ind w:left="107"/>
              <w:rPr>
                <w:w w:val="99"/>
              </w:rPr>
            </w:pPr>
            <w:r>
              <w:rPr>
                <w:w w:val="99"/>
                <w:lang/>
              </w:rPr>
              <w:t>6</w:t>
            </w:r>
            <w:r>
              <w:rPr>
                <w:w w:val="99"/>
              </w:rPr>
              <w:t>.</w:t>
            </w:r>
          </w:p>
        </w:tc>
        <w:tc>
          <w:tcPr>
            <w:tcW w:w="3340" w:type="dxa"/>
          </w:tcPr>
          <w:p w:rsidR="009804D4" w:rsidRPr="00D76194" w:rsidRDefault="009804D4" w:rsidP="009804D4">
            <w:pPr>
              <w:pStyle w:val="TableParagraph"/>
              <w:spacing w:before="103"/>
              <w:ind w:left="107"/>
            </w:pPr>
            <w:r w:rsidRPr="00C92193">
              <w:t>Кристијан Крстић</w:t>
            </w:r>
          </w:p>
        </w:tc>
        <w:tc>
          <w:tcPr>
            <w:tcW w:w="3673" w:type="dxa"/>
            <w:vAlign w:val="center"/>
          </w:tcPr>
          <w:p w:rsidR="009804D4" w:rsidRDefault="009804D4" w:rsidP="009804D4">
            <w:pPr>
              <w:pStyle w:val="TableParagraph"/>
              <w:spacing w:before="121"/>
              <w:ind w:left="109"/>
            </w:pPr>
            <w:r w:rsidRPr="00C92193">
              <w:t>dr.krstic.kristijan@gmail.com</w:t>
            </w:r>
          </w:p>
        </w:tc>
        <w:tc>
          <w:tcPr>
            <w:tcW w:w="2644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8"/>
            </w:pPr>
            <w:r w:rsidRPr="00C92193">
              <w:t>Сарадник у настави</w:t>
            </w:r>
          </w:p>
        </w:tc>
      </w:tr>
      <w:tr w:rsidR="009804D4" w:rsidRPr="00D76194" w:rsidTr="009804D4">
        <w:trPr>
          <w:trHeight w:val="453"/>
        </w:trPr>
        <w:tc>
          <w:tcPr>
            <w:tcW w:w="485" w:type="dxa"/>
          </w:tcPr>
          <w:p w:rsidR="009804D4" w:rsidRPr="00320A28" w:rsidRDefault="009804D4" w:rsidP="009804D4">
            <w:pPr>
              <w:pStyle w:val="TableParagraph"/>
              <w:spacing w:before="103"/>
              <w:ind w:left="107"/>
              <w:rPr>
                <w:w w:val="99"/>
              </w:rPr>
            </w:pPr>
            <w:r>
              <w:rPr>
                <w:w w:val="99"/>
                <w:lang/>
              </w:rPr>
              <w:t>7</w:t>
            </w:r>
            <w:r>
              <w:rPr>
                <w:w w:val="99"/>
              </w:rPr>
              <w:t>.</w:t>
            </w:r>
          </w:p>
        </w:tc>
        <w:tc>
          <w:tcPr>
            <w:tcW w:w="3340" w:type="dxa"/>
          </w:tcPr>
          <w:p w:rsidR="009804D4" w:rsidRPr="00FA45F9" w:rsidRDefault="009804D4" w:rsidP="009804D4">
            <w:pPr>
              <w:pStyle w:val="TableParagraph"/>
              <w:spacing w:before="103"/>
              <w:ind w:left="107"/>
              <w:rPr>
                <w:lang/>
              </w:rPr>
            </w:pPr>
            <w:r>
              <w:rPr>
                <w:lang/>
              </w:rPr>
              <w:t>Катарина Манојловић</w:t>
            </w:r>
          </w:p>
        </w:tc>
        <w:tc>
          <w:tcPr>
            <w:tcW w:w="3673" w:type="dxa"/>
            <w:vAlign w:val="center"/>
          </w:tcPr>
          <w:p w:rsidR="009804D4" w:rsidRDefault="009804D4" w:rsidP="009804D4">
            <w:pPr>
              <w:pStyle w:val="TableParagraph"/>
              <w:spacing w:before="121"/>
              <w:ind w:left="109"/>
            </w:pPr>
            <w:r>
              <w:t>manojlovickatarina112@gmail.com</w:t>
            </w:r>
          </w:p>
        </w:tc>
        <w:tc>
          <w:tcPr>
            <w:tcW w:w="2644" w:type="dxa"/>
            <w:vAlign w:val="center"/>
          </w:tcPr>
          <w:p w:rsidR="009804D4" w:rsidRDefault="009804D4" w:rsidP="009804D4">
            <w:pPr>
              <w:pStyle w:val="TableParagraph"/>
              <w:spacing w:before="106"/>
              <w:ind w:left="108"/>
            </w:pPr>
            <w:r w:rsidRPr="00C92193">
              <w:t>Сарадник у настави</w:t>
            </w:r>
          </w:p>
        </w:tc>
      </w:tr>
    </w:tbl>
    <w:p w:rsidR="000E1CD4" w:rsidRPr="00D76194" w:rsidRDefault="000E1CD4">
      <w:pPr>
        <w:pStyle w:val="BodyText"/>
        <w:spacing w:before="9"/>
        <w:rPr>
          <w:b/>
          <w:sz w:val="31"/>
        </w:rPr>
      </w:pPr>
    </w:p>
    <w:p w:rsidR="000E1CD4" w:rsidRPr="00D76194" w:rsidRDefault="00B702EE">
      <w:pPr>
        <w:ind w:left="226"/>
        <w:rPr>
          <w:b/>
          <w:sz w:val="32"/>
        </w:rPr>
      </w:pPr>
      <w:r w:rsidRPr="00D76194">
        <w:rPr>
          <w:b/>
          <w:sz w:val="32"/>
        </w:rPr>
        <w:t>СТРУКТУРА ПРЕДМЕТА:</w:t>
      </w:r>
    </w:p>
    <w:p w:rsidR="00AD248A" w:rsidRPr="00D76194" w:rsidRDefault="00AD248A">
      <w:pPr>
        <w:ind w:left="226"/>
        <w:rPr>
          <w:b/>
          <w:sz w:val="32"/>
        </w:rPr>
      </w:pPr>
    </w:p>
    <w:p w:rsidR="000E1CD4" w:rsidRPr="00D76194" w:rsidRDefault="000E1CD4">
      <w:pPr>
        <w:pStyle w:val="BodyText"/>
        <w:spacing w:before="1"/>
        <w:rPr>
          <w:b/>
          <w:sz w:val="11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8"/>
        <w:gridCol w:w="2325"/>
        <w:gridCol w:w="1138"/>
        <w:gridCol w:w="1274"/>
        <w:gridCol w:w="850"/>
        <w:gridCol w:w="3653"/>
      </w:tblGrid>
      <w:tr w:rsidR="00D76194" w:rsidRPr="00D76194">
        <w:trPr>
          <w:trHeight w:val="840"/>
        </w:trPr>
        <w:tc>
          <w:tcPr>
            <w:tcW w:w="898" w:type="dxa"/>
          </w:tcPr>
          <w:p w:rsidR="000E1CD4" w:rsidRPr="00D76194" w:rsidRDefault="000E1CD4">
            <w:pPr>
              <w:pStyle w:val="TableParagraph"/>
              <w:ind w:left="0"/>
            </w:pPr>
          </w:p>
        </w:tc>
        <w:tc>
          <w:tcPr>
            <w:tcW w:w="2325" w:type="dxa"/>
          </w:tcPr>
          <w:p w:rsidR="000E1CD4" w:rsidRPr="00D76194" w:rsidRDefault="000E1CD4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0E1CD4" w:rsidRPr="00D76194" w:rsidRDefault="00B702EE">
            <w:pPr>
              <w:pStyle w:val="TableParagraph"/>
              <w:ind w:left="364"/>
              <w:rPr>
                <w:b/>
              </w:rPr>
            </w:pPr>
            <w:r w:rsidRPr="00D76194">
              <w:rPr>
                <w:b/>
              </w:rPr>
              <w:t>Називпредмета</w:t>
            </w:r>
          </w:p>
        </w:tc>
        <w:tc>
          <w:tcPr>
            <w:tcW w:w="1138" w:type="dxa"/>
          </w:tcPr>
          <w:p w:rsidR="000E1CD4" w:rsidRPr="00D76194" w:rsidRDefault="000E1CD4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0E1CD4" w:rsidRPr="00D76194" w:rsidRDefault="00B702EE">
            <w:pPr>
              <w:pStyle w:val="TableParagraph"/>
              <w:ind w:left="205" w:right="191"/>
              <w:jc w:val="center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Недеља</w:t>
            </w:r>
          </w:p>
        </w:tc>
        <w:tc>
          <w:tcPr>
            <w:tcW w:w="1274" w:type="dxa"/>
          </w:tcPr>
          <w:p w:rsidR="000E1CD4" w:rsidRPr="00D76194" w:rsidRDefault="000E1CD4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0E1CD4" w:rsidRPr="00D76194" w:rsidRDefault="00B702EE">
            <w:pPr>
              <w:pStyle w:val="TableParagraph"/>
              <w:ind w:left="104" w:right="95"/>
              <w:jc w:val="center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Предавања</w:t>
            </w:r>
          </w:p>
        </w:tc>
        <w:tc>
          <w:tcPr>
            <w:tcW w:w="850" w:type="dxa"/>
          </w:tcPr>
          <w:p w:rsidR="000E1CD4" w:rsidRPr="00D76194" w:rsidRDefault="000E1CD4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0E1CD4" w:rsidRPr="00D76194" w:rsidRDefault="00B702EE">
            <w:pPr>
              <w:pStyle w:val="TableParagraph"/>
              <w:ind w:left="126" w:right="118"/>
              <w:jc w:val="center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Вежбе</w:t>
            </w:r>
          </w:p>
        </w:tc>
        <w:tc>
          <w:tcPr>
            <w:tcW w:w="3653" w:type="dxa"/>
          </w:tcPr>
          <w:p w:rsidR="000E1CD4" w:rsidRPr="00D76194" w:rsidRDefault="00B702EE">
            <w:pPr>
              <w:pStyle w:val="TableParagraph"/>
              <w:spacing w:before="187"/>
              <w:ind w:left="1407" w:right="675" w:hanging="701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Наставник-руководилацпредмета</w:t>
            </w:r>
          </w:p>
        </w:tc>
      </w:tr>
      <w:tr w:rsidR="00D76194" w:rsidRPr="00D76194">
        <w:trPr>
          <w:trHeight w:val="505"/>
        </w:trPr>
        <w:tc>
          <w:tcPr>
            <w:tcW w:w="898" w:type="dxa"/>
          </w:tcPr>
          <w:p w:rsidR="000E1CD4" w:rsidRPr="00D76194" w:rsidRDefault="00B702EE">
            <w:pPr>
              <w:pStyle w:val="TableParagraph"/>
              <w:spacing w:before="107"/>
              <w:ind w:left="9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1</w:t>
            </w:r>
          </w:p>
        </w:tc>
        <w:tc>
          <w:tcPr>
            <w:tcW w:w="2325" w:type="dxa"/>
          </w:tcPr>
          <w:p w:rsidR="000E1CD4" w:rsidRPr="00D76194" w:rsidRDefault="00B702EE">
            <w:pPr>
              <w:pStyle w:val="TableParagraph"/>
              <w:spacing w:before="22"/>
              <w:ind w:left="107" w:right="225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Физикална</w:t>
            </w:r>
            <w:r w:rsidR="00FA45F9">
              <w:rPr>
                <w:b/>
                <w:sz w:val="20"/>
                <w:lang/>
              </w:rPr>
              <w:t xml:space="preserve"> </w:t>
            </w:r>
            <w:r w:rsidRPr="00D76194">
              <w:rPr>
                <w:b/>
                <w:sz w:val="20"/>
              </w:rPr>
              <w:t>медицина и рехабилитација</w:t>
            </w:r>
          </w:p>
        </w:tc>
        <w:tc>
          <w:tcPr>
            <w:tcW w:w="1138" w:type="dxa"/>
          </w:tcPr>
          <w:p w:rsidR="000E1CD4" w:rsidRPr="00D76194" w:rsidRDefault="00B702EE">
            <w:pPr>
              <w:pStyle w:val="TableParagraph"/>
              <w:spacing w:before="132"/>
              <w:ind w:left="205" w:right="189"/>
              <w:jc w:val="center"/>
              <w:rPr>
                <w:sz w:val="20"/>
              </w:rPr>
            </w:pPr>
            <w:r w:rsidRPr="00D76194">
              <w:rPr>
                <w:sz w:val="20"/>
              </w:rPr>
              <w:t>15</w:t>
            </w:r>
          </w:p>
        </w:tc>
        <w:tc>
          <w:tcPr>
            <w:tcW w:w="1274" w:type="dxa"/>
          </w:tcPr>
          <w:p w:rsidR="000E1CD4" w:rsidRPr="00D76194" w:rsidRDefault="00B702EE">
            <w:pPr>
              <w:pStyle w:val="TableParagraph"/>
              <w:spacing w:before="132"/>
              <w:ind w:left="8"/>
              <w:jc w:val="center"/>
              <w:rPr>
                <w:sz w:val="20"/>
              </w:rPr>
            </w:pPr>
            <w:r w:rsidRPr="00D76194"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0E1CD4" w:rsidRPr="00D76194" w:rsidRDefault="00B702EE">
            <w:pPr>
              <w:pStyle w:val="TableParagraph"/>
              <w:spacing w:before="132"/>
              <w:ind w:left="10"/>
              <w:jc w:val="center"/>
              <w:rPr>
                <w:sz w:val="20"/>
              </w:rPr>
            </w:pPr>
            <w:r w:rsidRPr="00D76194">
              <w:rPr>
                <w:w w:val="99"/>
                <w:sz w:val="20"/>
              </w:rPr>
              <w:t>1</w:t>
            </w:r>
          </w:p>
        </w:tc>
        <w:tc>
          <w:tcPr>
            <w:tcW w:w="3653" w:type="dxa"/>
          </w:tcPr>
          <w:p w:rsidR="000E1CD4" w:rsidRPr="00D76194" w:rsidRDefault="00BE15A0" w:rsidP="005D2A24">
            <w:pPr>
              <w:pStyle w:val="TableParagraph"/>
              <w:spacing w:line="252" w:lineRule="exact"/>
              <w:ind w:left="108"/>
            </w:pPr>
            <w:r>
              <w:t>Проф.</w:t>
            </w:r>
            <w:r w:rsidR="00607E36" w:rsidRPr="00D76194">
              <w:t xml:space="preserve"> </w:t>
            </w:r>
            <w:r w:rsidR="00FA45F9">
              <w:rPr>
                <w:lang/>
              </w:rPr>
              <w:t>д</w:t>
            </w:r>
            <w:r w:rsidR="00607E36" w:rsidRPr="00D76194">
              <w:t>р</w:t>
            </w:r>
            <w:r w:rsidR="00CB5765" w:rsidRPr="00D76194">
              <w:t xml:space="preserve"> </w:t>
            </w:r>
            <w:r w:rsidR="00B7590A" w:rsidRPr="00D76194">
              <w:rPr>
                <w:sz w:val="20"/>
              </w:rPr>
              <w:t>Катарина</w:t>
            </w:r>
            <w:r w:rsidR="00CB5765" w:rsidRPr="00D76194">
              <w:rPr>
                <w:sz w:val="20"/>
              </w:rPr>
              <w:t xml:space="preserve"> </w:t>
            </w:r>
            <w:r w:rsidR="00B7590A" w:rsidRPr="00D76194">
              <w:rPr>
                <w:sz w:val="20"/>
              </w:rPr>
              <w:t>Парезановић</w:t>
            </w:r>
            <w:r w:rsidR="00CB5765" w:rsidRPr="00D76194">
              <w:rPr>
                <w:sz w:val="20"/>
              </w:rPr>
              <w:t xml:space="preserve"> </w:t>
            </w:r>
            <w:r w:rsidR="00B7590A" w:rsidRPr="00D76194">
              <w:rPr>
                <w:sz w:val="20"/>
              </w:rPr>
              <w:t>Илић</w:t>
            </w:r>
          </w:p>
        </w:tc>
      </w:tr>
      <w:tr w:rsidR="00D76194" w:rsidRPr="00D76194">
        <w:trPr>
          <w:trHeight w:val="381"/>
        </w:trPr>
        <w:tc>
          <w:tcPr>
            <w:tcW w:w="10138" w:type="dxa"/>
            <w:gridSpan w:val="6"/>
          </w:tcPr>
          <w:p w:rsidR="000E1CD4" w:rsidRPr="00D76194" w:rsidRDefault="00B702EE">
            <w:pPr>
              <w:pStyle w:val="TableParagraph"/>
              <w:spacing w:before="44"/>
              <w:ind w:left="0" w:right="98"/>
              <w:jc w:val="right"/>
              <w:rPr>
                <w:sz w:val="24"/>
              </w:rPr>
            </w:pPr>
            <w:r w:rsidRPr="00D76194">
              <w:rPr>
                <w:sz w:val="24"/>
              </w:rPr>
              <w:t>Σ15+15=30</w:t>
            </w:r>
          </w:p>
        </w:tc>
      </w:tr>
    </w:tbl>
    <w:p w:rsidR="000E1CD4" w:rsidRPr="00D76194" w:rsidRDefault="00B702EE">
      <w:pPr>
        <w:spacing w:before="229"/>
        <w:ind w:left="226"/>
        <w:rPr>
          <w:b/>
          <w:sz w:val="32"/>
        </w:rPr>
      </w:pPr>
      <w:r w:rsidRPr="00D76194">
        <w:rPr>
          <w:b/>
          <w:sz w:val="32"/>
        </w:rPr>
        <w:t>ОЦЕЊИВАЊЕ:</w:t>
      </w:r>
    </w:p>
    <w:p w:rsidR="000E1CD4" w:rsidRPr="00D76194" w:rsidRDefault="00B702EE">
      <w:pPr>
        <w:pStyle w:val="BodyText"/>
        <w:spacing w:before="223"/>
        <w:ind w:left="226"/>
      </w:pPr>
      <w:r w:rsidRPr="00D76194">
        <w:t>Оцена</w:t>
      </w:r>
      <w:r w:rsidR="00CB5765" w:rsidRPr="00D76194">
        <w:t xml:space="preserve"> </w:t>
      </w:r>
      <w:r w:rsidRPr="00D76194">
        <w:t>је</w:t>
      </w:r>
      <w:r w:rsidR="00CB5765" w:rsidRPr="00D76194">
        <w:t xml:space="preserve"> </w:t>
      </w:r>
      <w:r w:rsidRPr="00D76194">
        <w:t>еквивалентна</w:t>
      </w:r>
      <w:r w:rsidR="00CB5765" w:rsidRPr="00D76194">
        <w:t xml:space="preserve"> </w:t>
      </w:r>
      <w:r w:rsidRPr="00D76194">
        <w:t>броју</w:t>
      </w:r>
      <w:r w:rsidR="00CB5765" w:rsidRPr="00D76194">
        <w:t xml:space="preserve"> </w:t>
      </w:r>
      <w:r w:rsidRPr="00D76194">
        <w:t>стечених</w:t>
      </w:r>
      <w:r w:rsidR="00CB5765" w:rsidRPr="00D76194">
        <w:t xml:space="preserve"> </w:t>
      </w:r>
      <w:r w:rsidRPr="00D76194">
        <w:t>поена (види</w:t>
      </w:r>
      <w:r w:rsidR="00CB5765" w:rsidRPr="00D76194">
        <w:t xml:space="preserve"> </w:t>
      </w:r>
      <w:r w:rsidRPr="00D76194">
        <w:t>табеле). Поени</w:t>
      </w:r>
      <w:r w:rsidR="00CB5765" w:rsidRPr="00D76194">
        <w:t xml:space="preserve"> </w:t>
      </w:r>
      <w:r w:rsidRPr="00D76194">
        <w:t>се</w:t>
      </w:r>
      <w:r w:rsidR="00CB5765" w:rsidRPr="00D76194">
        <w:t xml:space="preserve"> </w:t>
      </w:r>
      <w:r w:rsidRPr="00D76194">
        <w:t>стичу</w:t>
      </w:r>
      <w:r w:rsidR="00CB5765" w:rsidRPr="00D76194">
        <w:t xml:space="preserve"> </w:t>
      </w:r>
      <w:r w:rsidRPr="00D76194">
        <w:t>на</w:t>
      </w:r>
      <w:r w:rsidR="00CB5765" w:rsidRPr="00D76194">
        <w:t xml:space="preserve"> </w:t>
      </w:r>
      <w:r w:rsidRPr="00D76194">
        <w:t>следећи</w:t>
      </w:r>
      <w:r w:rsidR="00CB5765" w:rsidRPr="00D76194">
        <w:t xml:space="preserve"> </w:t>
      </w:r>
      <w:r w:rsidRPr="00D76194">
        <w:t>начин:</w:t>
      </w:r>
    </w:p>
    <w:p w:rsidR="000E1CD4" w:rsidRPr="00D76194" w:rsidRDefault="000E1CD4">
      <w:pPr>
        <w:pStyle w:val="BodyText"/>
      </w:pPr>
    </w:p>
    <w:p w:rsidR="000E1CD4" w:rsidRPr="00D76194" w:rsidRDefault="00B702EE">
      <w:pPr>
        <w:pStyle w:val="BodyText"/>
        <w:ind w:left="226" w:right="1436"/>
      </w:pPr>
      <w:r w:rsidRPr="00D76194">
        <w:rPr>
          <w:b/>
        </w:rPr>
        <w:t xml:space="preserve">АКТИВНОСТ У ТОКУ НАСТАВЕ: </w:t>
      </w:r>
      <w:r w:rsidRPr="00D76194">
        <w:t>Наовај</w:t>
      </w:r>
      <w:r w:rsidR="00CB5765" w:rsidRPr="00D76194">
        <w:t xml:space="preserve"> </w:t>
      </w:r>
      <w:r w:rsidRPr="00D76194">
        <w:t>начин</w:t>
      </w:r>
      <w:r w:rsidR="00CB5765" w:rsidRPr="00D76194">
        <w:t xml:space="preserve"> </w:t>
      </w:r>
      <w:r w:rsidRPr="00D76194">
        <w:t>студент</w:t>
      </w:r>
      <w:r w:rsidR="00CB5765" w:rsidRPr="00D76194">
        <w:t xml:space="preserve"> </w:t>
      </w:r>
      <w:r w:rsidRPr="00D76194">
        <w:t>може</w:t>
      </w:r>
      <w:r w:rsidR="00CB5765" w:rsidRPr="00D76194">
        <w:t xml:space="preserve"> </w:t>
      </w:r>
      <w:r w:rsidRPr="00D76194">
        <w:t>освојити</w:t>
      </w:r>
      <w:r w:rsidR="00CB5765" w:rsidRPr="00D76194">
        <w:t xml:space="preserve"> </w:t>
      </w:r>
      <w:r w:rsidRPr="00D76194">
        <w:t>до 20 поена.10 поена</w:t>
      </w:r>
      <w:r w:rsidR="00CB5765" w:rsidRPr="00D76194">
        <w:t xml:space="preserve"> </w:t>
      </w:r>
      <w:r w:rsidRPr="00D76194">
        <w:t>за</w:t>
      </w:r>
      <w:r w:rsidR="00CB5765" w:rsidRPr="00D76194">
        <w:t xml:space="preserve"> </w:t>
      </w:r>
      <w:r w:rsidRPr="00D76194">
        <w:t>активност</w:t>
      </w:r>
      <w:r w:rsidR="00CB5765" w:rsidRPr="00D76194">
        <w:t xml:space="preserve"> </w:t>
      </w:r>
      <w:r w:rsidRPr="00D76194">
        <w:t>на</w:t>
      </w:r>
      <w:r w:rsidR="00CB5765" w:rsidRPr="00D76194">
        <w:t xml:space="preserve"> </w:t>
      </w:r>
      <w:r w:rsidRPr="00D76194">
        <w:t>предавањима и 10 поена</w:t>
      </w:r>
      <w:r w:rsidR="00CB5765" w:rsidRPr="00D76194">
        <w:t xml:space="preserve"> </w:t>
      </w:r>
      <w:r w:rsidRPr="00D76194">
        <w:t>за</w:t>
      </w:r>
      <w:r w:rsidR="00CB5765" w:rsidRPr="00D76194">
        <w:t xml:space="preserve"> </w:t>
      </w:r>
      <w:r w:rsidRPr="00D76194">
        <w:t>активност</w:t>
      </w:r>
      <w:r w:rsidR="00CB5765" w:rsidRPr="00D76194">
        <w:t xml:space="preserve"> </w:t>
      </w:r>
      <w:r w:rsidRPr="00D76194">
        <w:t>на</w:t>
      </w:r>
      <w:r w:rsidR="00CB5765" w:rsidRPr="00D76194">
        <w:t xml:space="preserve"> </w:t>
      </w:r>
      <w:r w:rsidRPr="00D76194">
        <w:t>вежбама.</w:t>
      </w:r>
    </w:p>
    <w:p w:rsidR="00AD248A" w:rsidRPr="00D76194" w:rsidRDefault="00AD248A">
      <w:pPr>
        <w:pStyle w:val="BodyText"/>
        <w:ind w:left="226" w:right="1436"/>
      </w:pPr>
    </w:p>
    <w:p w:rsidR="000E1CD4" w:rsidRPr="00D76194" w:rsidRDefault="00321B22">
      <w:pPr>
        <w:pStyle w:val="BodyText"/>
        <w:ind w:left="226"/>
      </w:pPr>
      <w:r w:rsidRPr="00D76194">
        <w:rPr>
          <w:b/>
        </w:rPr>
        <w:t>КОЛОКВИЈУМ</w:t>
      </w:r>
      <w:r w:rsidR="00B702EE" w:rsidRPr="00D76194">
        <w:rPr>
          <w:b/>
        </w:rPr>
        <w:t xml:space="preserve">: </w:t>
      </w:r>
      <w:r w:rsidR="00B702EE" w:rsidRPr="00D76194">
        <w:t>На</w:t>
      </w:r>
      <w:r w:rsidR="00CB5765" w:rsidRPr="00D76194">
        <w:t xml:space="preserve"> </w:t>
      </w:r>
      <w:r w:rsidR="00B702EE" w:rsidRPr="00D76194">
        <w:t>овај</w:t>
      </w:r>
      <w:r w:rsidR="00CB5765" w:rsidRPr="00D76194">
        <w:t xml:space="preserve"> </w:t>
      </w:r>
      <w:r w:rsidR="00B702EE" w:rsidRPr="00D76194">
        <w:t>начин</w:t>
      </w:r>
      <w:r w:rsidR="00CB5765" w:rsidRPr="00D76194">
        <w:t xml:space="preserve"> </w:t>
      </w:r>
      <w:r w:rsidR="00B702EE" w:rsidRPr="00D76194">
        <w:t>студент</w:t>
      </w:r>
      <w:r w:rsidR="00CB5765" w:rsidRPr="00D76194">
        <w:t xml:space="preserve"> </w:t>
      </w:r>
      <w:r w:rsidR="00B702EE" w:rsidRPr="00D76194">
        <w:t>може</w:t>
      </w:r>
      <w:r w:rsidR="00CB5765" w:rsidRPr="00D76194">
        <w:t xml:space="preserve"> </w:t>
      </w:r>
      <w:r w:rsidR="00B702EE" w:rsidRPr="00D76194">
        <w:t>освојити</w:t>
      </w:r>
      <w:r w:rsidR="00CB5765" w:rsidRPr="00D76194">
        <w:t xml:space="preserve"> </w:t>
      </w:r>
      <w:r w:rsidR="00B702EE" w:rsidRPr="00D76194">
        <w:t>до 20 поена.</w:t>
      </w:r>
    </w:p>
    <w:p w:rsidR="00AD248A" w:rsidRPr="00D76194" w:rsidRDefault="00AD248A">
      <w:pPr>
        <w:pStyle w:val="BodyText"/>
        <w:ind w:left="226"/>
      </w:pPr>
    </w:p>
    <w:p w:rsidR="009E5968" w:rsidRPr="00D76194" w:rsidRDefault="00B702EE">
      <w:pPr>
        <w:ind w:left="226"/>
        <w:rPr>
          <w:sz w:val="24"/>
        </w:rPr>
      </w:pPr>
      <w:r w:rsidRPr="00D76194">
        <w:rPr>
          <w:b/>
          <w:sz w:val="24"/>
        </w:rPr>
        <w:t xml:space="preserve">ЗАВРШНИ ПИСМЕНИ ИСПИТ: </w:t>
      </w:r>
      <w:r w:rsidRPr="00D76194">
        <w:rPr>
          <w:sz w:val="24"/>
        </w:rPr>
        <w:t>На</w:t>
      </w:r>
      <w:r w:rsidR="00CB5765" w:rsidRPr="00D76194">
        <w:rPr>
          <w:sz w:val="24"/>
        </w:rPr>
        <w:t xml:space="preserve"> </w:t>
      </w:r>
      <w:r w:rsidRPr="00D76194">
        <w:rPr>
          <w:sz w:val="24"/>
        </w:rPr>
        <w:t>овај</w:t>
      </w:r>
      <w:r w:rsidR="00CB5765" w:rsidRPr="00D76194">
        <w:rPr>
          <w:sz w:val="24"/>
        </w:rPr>
        <w:t xml:space="preserve"> </w:t>
      </w:r>
      <w:r w:rsidRPr="00D76194">
        <w:rPr>
          <w:sz w:val="24"/>
        </w:rPr>
        <w:t>начин</w:t>
      </w:r>
      <w:r w:rsidR="00CB5765" w:rsidRPr="00D76194">
        <w:rPr>
          <w:sz w:val="24"/>
        </w:rPr>
        <w:t xml:space="preserve"> </w:t>
      </w:r>
      <w:r w:rsidRPr="00D76194">
        <w:rPr>
          <w:sz w:val="24"/>
        </w:rPr>
        <w:t>ст</w:t>
      </w:r>
      <w:r w:rsidR="009E5968" w:rsidRPr="00D76194">
        <w:rPr>
          <w:sz w:val="24"/>
        </w:rPr>
        <w:t>удент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може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освојити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до 60 поена, тако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што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на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свако</w:t>
      </w:r>
      <w:r w:rsidR="00CB5765" w:rsidRPr="00D76194">
        <w:rPr>
          <w:sz w:val="24"/>
        </w:rPr>
        <w:t xml:space="preserve"> </w:t>
      </w:r>
      <w:r w:rsidR="009E5968" w:rsidRPr="00D76194">
        <w:rPr>
          <w:sz w:val="24"/>
        </w:rPr>
        <w:t>од</w:t>
      </w:r>
    </w:p>
    <w:p w:rsidR="000E1CD4" w:rsidRPr="00D76194" w:rsidRDefault="009E5968">
      <w:pPr>
        <w:ind w:left="226"/>
        <w:rPr>
          <w:sz w:val="24"/>
        </w:rPr>
      </w:pPr>
      <w:r w:rsidRPr="00D76194">
        <w:rPr>
          <w:sz w:val="24"/>
        </w:rPr>
        <w:t>30 питања</w:t>
      </w:r>
      <w:r w:rsidR="00CB5765" w:rsidRPr="00D76194">
        <w:rPr>
          <w:sz w:val="24"/>
        </w:rPr>
        <w:t xml:space="preserve"> </w:t>
      </w:r>
      <w:r w:rsidRPr="00D76194">
        <w:rPr>
          <w:sz w:val="24"/>
        </w:rPr>
        <w:t>може</w:t>
      </w:r>
      <w:r w:rsidR="00CB5765" w:rsidRPr="00D76194">
        <w:rPr>
          <w:sz w:val="24"/>
        </w:rPr>
        <w:t xml:space="preserve"> </w:t>
      </w:r>
      <w:r w:rsidRPr="00D76194">
        <w:rPr>
          <w:sz w:val="24"/>
        </w:rPr>
        <w:t>добити 0-2 поена.</w:t>
      </w:r>
    </w:p>
    <w:p w:rsidR="000E1CD4" w:rsidRPr="00D76194" w:rsidRDefault="000E1CD4">
      <w:pPr>
        <w:pStyle w:val="BodyText"/>
        <w:spacing w:before="8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26"/>
        <w:gridCol w:w="4037"/>
        <w:gridCol w:w="1982"/>
        <w:gridCol w:w="1134"/>
        <w:gridCol w:w="1557"/>
        <w:gridCol w:w="1098"/>
      </w:tblGrid>
      <w:tr w:rsidR="00D76194" w:rsidRPr="00D76194">
        <w:trPr>
          <w:trHeight w:val="366"/>
        </w:trPr>
        <w:tc>
          <w:tcPr>
            <w:tcW w:w="4363" w:type="dxa"/>
            <w:gridSpan w:val="2"/>
            <w:vMerge w:val="restart"/>
          </w:tcPr>
          <w:p w:rsidR="000E1CD4" w:rsidRPr="00D76194" w:rsidRDefault="000E1CD4">
            <w:pPr>
              <w:pStyle w:val="TableParagraph"/>
              <w:spacing w:before="4"/>
              <w:ind w:left="0"/>
              <w:rPr>
                <w:sz w:val="27"/>
              </w:rPr>
            </w:pPr>
          </w:p>
          <w:p w:rsidR="000E1CD4" w:rsidRPr="00D76194" w:rsidRDefault="00B702EE">
            <w:pPr>
              <w:pStyle w:val="TableParagraph"/>
              <w:ind w:left="1734" w:right="1723"/>
              <w:jc w:val="center"/>
              <w:rPr>
                <w:b/>
              </w:rPr>
            </w:pPr>
            <w:r w:rsidRPr="00D76194">
              <w:rPr>
                <w:b/>
              </w:rPr>
              <w:t>МОДУЛ</w:t>
            </w:r>
          </w:p>
        </w:tc>
        <w:tc>
          <w:tcPr>
            <w:tcW w:w="5771" w:type="dxa"/>
            <w:gridSpan w:val="4"/>
          </w:tcPr>
          <w:p w:rsidR="000E1CD4" w:rsidRPr="00D76194" w:rsidRDefault="00B702EE">
            <w:pPr>
              <w:pStyle w:val="TableParagraph"/>
              <w:spacing w:line="251" w:lineRule="exact"/>
              <w:ind w:left="1587"/>
              <w:rPr>
                <w:b/>
              </w:rPr>
            </w:pPr>
            <w:r w:rsidRPr="00D76194">
              <w:rPr>
                <w:b/>
              </w:rPr>
              <w:t>МАКСИМАЛНО ПОЕНА</w:t>
            </w:r>
          </w:p>
        </w:tc>
      </w:tr>
      <w:tr w:rsidR="00D76194" w:rsidRPr="00D76194">
        <w:trPr>
          <w:trHeight w:val="505"/>
        </w:trPr>
        <w:tc>
          <w:tcPr>
            <w:tcW w:w="4363" w:type="dxa"/>
            <w:gridSpan w:val="2"/>
            <w:vMerge/>
            <w:tcBorders>
              <w:top w:val="nil"/>
            </w:tcBorders>
          </w:tcPr>
          <w:p w:rsidR="000E1CD4" w:rsidRPr="00D76194" w:rsidRDefault="000E1CD4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 w:rsidR="000E1CD4" w:rsidRPr="00D76194" w:rsidRDefault="00B702EE">
            <w:pPr>
              <w:pStyle w:val="TableParagraph"/>
              <w:spacing w:line="254" w:lineRule="exact"/>
              <w:ind w:left="553" w:right="137" w:hanging="495"/>
              <w:rPr>
                <w:b/>
              </w:rPr>
            </w:pPr>
            <w:r w:rsidRPr="00D76194">
              <w:rPr>
                <w:b/>
              </w:rPr>
              <w:t>Активност у токунаставе</w:t>
            </w:r>
          </w:p>
        </w:tc>
        <w:tc>
          <w:tcPr>
            <w:tcW w:w="1134" w:type="dxa"/>
          </w:tcPr>
          <w:p w:rsidR="000E1CD4" w:rsidRPr="00D76194" w:rsidRDefault="00321B22">
            <w:pPr>
              <w:pStyle w:val="TableParagraph"/>
              <w:spacing w:before="125"/>
              <w:ind w:left="102" w:right="88"/>
              <w:jc w:val="center"/>
              <w:rPr>
                <w:b/>
              </w:rPr>
            </w:pPr>
            <w:r w:rsidRPr="00D76194">
              <w:rPr>
                <w:b/>
              </w:rPr>
              <w:t>Колоквијум</w:t>
            </w:r>
          </w:p>
        </w:tc>
        <w:tc>
          <w:tcPr>
            <w:tcW w:w="1557" w:type="dxa"/>
          </w:tcPr>
          <w:p w:rsidR="000E1CD4" w:rsidRPr="00D76194" w:rsidRDefault="00B702EE">
            <w:pPr>
              <w:pStyle w:val="TableParagraph"/>
              <w:spacing w:line="254" w:lineRule="exact"/>
              <w:ind w:left="576" w:right="308" w:hanging="236"/>
              <w:rPr>
                <w:b/>
              </w:rPr>
            </w:pPr>
            <w:r w:rsidRPr="00D76194">
              <w:rPr>
                <w:b/>
              </w:rPr>
              <w:t>завршнитест</w:t>
            </w:r>
          </w:p>
        </w:tc>
        <w:tc>
          <w:tcPr>
            <w:tcW w:w="1098" w:type="dxa"/>
          </w:tcPr>
          <w:p w:rsidR="000E1CD4" w:rsidRPr="00D76194" w:rsidRDefault="00B702EE">
            <w:pPr>
              <w:pStyle w:val="TableParagraph"/>
              <w:spacing w:before="125"/>
              <w:ind w:left="24"/>
              <w:jc w:val="center"/>
              <w:rPr>
                <w:b/>
              </w:rPr>
            </w:pPr>
            <w:r w:rsidRPr="00D76194">
              <w:rPr>
                <w:b/>
              </w:rPr>
              <w:t>Σ</w:t>
            </w:r>
          </w:p>
        </w:tc>
      </w:tr>
      <w:tr w:rsidR="00D76194" w:rsidRPr="00D76194">
        <w:trPr>
          <w:trHeight w:val="400"/>
        </w:trPr>
        <w:tc>
          <w:tcPr>
            <w:tcW w:w="326" w:type="dxa"/>
          </w:tcPr>
          <w:p w:rsidR="000E1CD4" w:rsidRPr="00D76194" w:rsidRDefault="00B702EE">
            <w:pPr>
              <w:pStyle w:val="TableParagraph"/>
              <w:spacing w:before="68"/>
              <w:ind w:left="107"/>
            </w:pPr>
            <w:r w:rsidRPr="00D76194">
              <w:t>1</w:t>
            </w:r>
          </w:p>
        </w:tc>
        <w:tc>
          <w:tcPr>
            <w:tcW w:w="4037" w:type="dxa"/>
          </w:tcPr>
          <w:p w:rsidR="000E1CD4" w:rsidRPr="00D76194" w:rsidRDefault="00B702EE">
            <w:pPr>
              <w:pStyle w:val="TableParagraph"/>
              <w:spacing w:before="82"/>
              <w:ind w:left="108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Физикалнамедицина и рехабилитација</w:t>
            </w:r>
          </w:p>
        </w:tc>
        <w:tc>
          <w:tcPr>
            <w:tcW w:w="1982" w:type="dxa"/>
          </w:tcPr>
          <w:p w:rsidR="000E1CD4" w:rsidRPr="00D76194" w:rsidRDefault="00B702EE">
            <w:pPr>
              <w:pStyle w:val="TableParagraph"/>
              <w:spacing w:before="68"/>
              <w:ind w:left="862" w:right="850"/>
              <w:jc w:val="center"/>
            </w:pPr>
            <w:r w:rsidRPr="00D76194">
              <w:t>20</w:t>
            </w:r>
          </w:p>
        </w:tc>
        <w:tc>
          <w:tcPr>
            <w:tcW w:w="1134" w:type="dxa"/>
          </w:tcPr>
          <w:p w:rsidR="000E1CD4" w:rsidRPr="00D76194" w:rsidRDefault="00B702EE">
            <w:pPr>
              <w:pStyle w:val="TableParagraph"/>
              <w:spacing w:before="68"/>
              <w:ind w:left="100" w:right="88"/>
              <w:jc w:val="center"/>
            </w:pPr>
            <w:r w:rsidRPr="00D76194">
              <w:t>20</w:t>
            </w:r>
          </w:p>
        </w:tc>
        <w:tc>
          <w:tcPr>
            <w:tcW w:w="1557" w:type="dxa"/>
          </w:tcPr>
          <w:p w:rsidR="000E1CD4" w:rsidRPr="00D76194" w:rsidRDefault="00B702EE">
            <w:pPr>
              <w:pStyle w:val="TableParagraph"/>
              <w:spacing w:before="68"/>
              <w:ind w:left="653" w:right="634"/>
              <w:jc w:val="center"/>
            </w:pPr>
            <w:r w:rsidRPr="00D76194">
              <w:t>60</w:t>
            </w:r>
          </w:p>
        </w:tc>
        <w:tc>
          <w:tcPr>
            <w:tcW w:w="1098" w:type="dxa"/>
          </w:tcPr>
          <w:p w:rsidR="000E1CD4" w:rsidRPr="00D76194" w:rsidRDefault="00B702EE">
            <w:pPr>
              <w:pStyle w:val="TableParagraph"/>
              <w:spacing w:before="68"/>
              <w:ind w:left="371" w:right="347"/>
              <w:jc w:val="center"/>
            </w:pPr>
            <w:r w:rsidRPr="00D76194">
              <w:t>100</w:t>
            </w:r>
          </w:p>
        </w:tc>
      </w:tr>
      <w:tr w:rsidR="000E1CD4" w:rsidRPr="00D76194">
        <w:trPr>
          <w:trHeight w:val="434"/>
        </w:trPr>
        <w:tc>
          <w:tcPr>
            <w:tcW w:w="4363" w:type="dxa"/>
            <w:gridSpan w:val="2"/>
          </w:tcPr>
          <w:p w:rsidR="000E1CD4" w:rsidRPr="00D76194" w:rsidRDefault="00B702EE">
            <w:pPr>
              <w:pStyle w:val="TableParagraph"/>
              <w:spacing w:before="89"/>
              <w:ind w:left="10"/>
              <w:jc w:val="center"/>
              <w:rPr>
                <w:b/>
              </w:rPr>
            </w:pPr>
            <w:r w:rsidRPr="00D76194">
              <w:rPr>
                <w:b/>
              </w:rPr>
              <w:t>Σ</w:t>
            </w:r>
          </w:p>
        </w:tc>
        <w:tc>
          <w:tcPr>
            <w:tcW w:w="1982" w:type="dxa"/>
          </w:tcPr>
          <w:p w:rsidR="000E1CD4" w:rsidRPr="00D76194" w:rsidRDefault="00B702EE">
            <w:pPr>
              <w:pStyle w:val="TableParagraph"/>
              <w:spacing w:before="89"/>
              <w:ind w:left="862" w:right="850"/>
              <w:jc w:val="center"/>
              <w:rPr>
                <w:b/>
              </w:rPr>
            </w:pPr>
            <w:r w:rsidRPr="00D76194">
              <w:rPr>
                <w:b/>
              </w:rPr>
              <w:t>20</w:t>
            </w:r>
          </w:p>
        </w:tc>
        <w:tc>
          <w:tcPr>
            <w:tcW w:w="1134" w:type="dxa"/>
          </w:tcPr>
          <w:p w:rsidR="000E1CD4" w:rsidRPr="00D76194" w:rsidRDefault="00B702EE">
            <w:pPr>
              <w:pStyle w:val="TableParagraph"/>
              <w:spacing w:before="89"/>
              <w:ind w:left="100" w:right="88"/>
              <w:jc w:val="center"/>
              <w:rPr>
                <w:b/>
              </w:rPr>
            </w:pPr>
            <w:r w:rsidRPr="00D76194">
              <w:rPr>
                <w:b/>
              </w:rPr>
              <w:t>20</w:t>
            </w:r>
          </w:p>
        </w:tc>
        <w:tc>
          <w:tcPr>
            <w:tcW w:w="1557" w:type="dxa"/>
          </w:tcPr>
          <w:p w:rsidR="000E1CD4" w:rsidRPr="00D76194" w:rsidRDefault="00B702EE">
            <w:pPr>
              <w:pStyle w:val="TableParagraph"/>
              <w:spacing w:before="89"/>
              <w:ind w:left="653" w:right="634"/>
              <w:jc w:val="center"/>
              <w:rPr>
                <w:b/>
              </w:rPr>
            </w:pPr>
            <w:r w:rsidRPr="00D76194">
              <w:rPr>
                <w:b/>
              </w:rPr>
              <w:t>60</w:t>
            </w:r>
          </w:p>
        </w:tc>
        <w:tc>
          <w:tcPr>
            <w:tcW w:w="1098" w:type="dxa"/>
          </w:tcPr>
          <w:p w:rsidR="000E1CD4" w:rsidRPr="00D76194" w:rsidRDefault="00B702EE">
            <w:pPr>
              <w:pStyle w:val="TableParagraph"/>
              <w:spacing w:before="89"/>
              <w:ind w:left="371" w:right="347"/>
              <w:jc w:val="center"/>
              <w:rPr>
                <w:b/>
              </w:rPr>
            </w:pPr>
            <w:r w:rsidRPr="00D76194">
              <w:rPr>
                <w:b/>
              </w:rPr>
              <w:t>100</w:t>
            </w:r>
          </w:p>
        </w:tc>
      </w:tr>
    </w:tbl>
    <w:p w:rsidR="000E1CD4" w:rsidRPr="00D76194" w:rsidRDefault="000E1CD4">
      <w:pPr>
        <w:pStyle w:val="BodyText"/>
        <w:spacing w:before="8"/>
        <w:rPr>
          <w:sz w:val="23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AD248A" w:rsidRPr="00D76194" w:rsidRDefault="00AD248A">
      <w:pPr>
        <w:pStyle w:val="Heading3"/>
        <w:jc w:val="left"/>
        <w:rPr>
          <w:b w:val="0"/>
          <w:spacing w:val="-60"/>
          <w:u w:val="thick"/>
        </w:rPr>
      </w:pPr>
    </w:p>
    <w:p w:rsidR="000E1CD4" w:rsidRPr="00D76194" w:rsidRDefault="00B702EE">
      <w:pPr>
        <w:pStyle w:val="Heading3"/>
        <w:jc w:val="left"/>
        <w:rPr>
          <w:u w:val="none"/>
        </w:rPr>
      </w:pPr>
      <w:r w:rsidRPr="00D76194">
        <w:rPr>
          <w:u w:val="thick"/>
        </w:rPr>
        <w:t>Завршнаоценасеформиранаследећиначин:</w:t>
      </w:r>
    </w:p>
    <w:p w:rsidR="000E1CD4" w:rsidRPr="00D76194" w:rsidRDefault="000E1CD4">
      <w:pPr>
        <w:pStyle w:val="BodyText"/>
        <w:spacing w:before="9"/>
        <w:rPr>
          <w:b/>
          <w:sz w:val="15"/>
        </w:rPr>
      </w:pPr>
    </w:p>
    <w:p w:rsidR="009E7C59" w:rsidRPr="00D76194" w:rsidRDefault="009E7C59" w:rsidP="009E5968">
      <w:pPr>
        <w:adjustRightInd w:val="0"/>
        <w:jc w:val="both"/>
        <w:rPr>
          <w:bCs/>
          <w:szCs w:val="20"/>
          <w:lang w:val="ru-RU"/>
        </w:rPr>
      </w:pPr>
      <w:r w:rsidRPr="00D76194">
        <w:rPr>
          <w:bCs/>
          <w:szCs w:val="20"/>
          <w:lang w:val="ru-RU"/>
        </w:rPr>
        <w:t xml:space="preserve">Да би студент положио предмет мора </w:t>
      </w:r>
      <w:r w:rsidR="009E5968" w:rsidRPr="00D76194">
        <w:rPr>
          <w:bCs/>
          <w:szCs w:val="20"/>
          <w:lang w:val="ru-RU"/>
        </w:rPr>
        <w:t xml:space="preserve">да стеке </w:t>
      </w:r>
      <w:r w:rsidRPr="00D76194">
        <w:rPr>
          <w:bCs/>
          <w:szCs w:val="20"/>
          <w:lang w:val="ru-RU"/>
        </w:rPr>
        <w:t xml:space="preserve"> минимум 51</w:t>
      </w:r>
      <w:r w:rsidR="009E5968" w:rsidRPr="00D76194">
        <w:rPr>
          <w:bCs/>
          <w:szCs w:val="20"/>
          <w:lang w:val="ru-RU"/>
        </w:rPr>
        <w:t xml:space="preserve">поен, </w:t>
      </w:r>
      <w:r w:rsidRPr="00D76194">
        <w:rPr>
          <w:bCs/>
          <w:szCs w:val="20"/>
          <w:lang w:val="ru-RU"/>
        </w:rPr>
        <w:t xml:space="preserve">да </w:t>
      </w:r>
      <w:r w:rsidR="009E5968" w:rsidRPr="00D76194">
        <w:rPr>
          <w:bCs/>
          <w:szCs w:val="20"/>
          <w:lang w:val="ru-RU"/>
        </w:rPr>
        <w:t>положи колоквијум и завршни писмени тест.</w:t>
      </w: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spacing w:before="9"/>
      </w:pPr>
    </w:p>
    <w:tbl>
      <w:tblPr>
        <w:tblW w:w="0" w:type="auto"/>
        <w:tblInd w:w="3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61"/>
        <w:gridCol w:w="961"/>
      </w:tblGrid>
      <w:tr w:rsidR="00D76194" w:rsidRPr="00D76194">
        <w:trPr>
          <w:trHeight w:val="385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1"/>
              <w:ind w:left="231" w:right="224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бројосвојенихпоена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1"/>
              <w:ind w:left="147" w:right="140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оцена</w:t>
            </w:r>
          </w:p>
        </w:tc>
      </w:tr>
      <w:tr w:rsidR="00D76194" w:rsidRPr="00D76194">
        <w:trPr>
          <w:trHeight w:val="398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4"/>
              <w:ind w:left="231" w:right="224"/>
              <w:jc w:val="center"/>
              <w:rPr>
                <w:sz w:val="24"/>
              </w:rPr>
            </w:pPr>
            <w:r w:rsidRPr="00D76194">
              <w:rPr>
                <w:sz w:val="24"/>
              </w:rPr>
              <w:t xml:space="preserve">0 - </w:t>
            </w:r>
            <w:r w:rsidR="00607E36" w:rsidRPr="00D76194">
              <w:rPr>
                <w:sz w:val="24"/>
              </w:rPr>
              <w:t>50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9"/>
              <w:ind w:left="8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5</w:t>
            </w:r>
          </w:p>
        </w:tc>
      </w:tr>
      <w:tr w:rsidR="00D76194" w:rsidRPr="00D76194">
        <w:trPr>
          <w:trHeight w:val="397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1"/>
              <w:ind w:left="231" w:right="224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5</w:t>
            </w:r>
            <w:r w:rsidR="00607E36" w:rsidRPr="00D76194">
              <w:rPr>
                <w:sz w:val="24"/>
              </w:rPr>
              <w:t>1</w:t>
            </w:r>
            <w:r w:rsidRPr="00D76194">
              <w:rPr>
                <w:sz w:val="24"/>
              </w:rPr>
              <w:t xml:space="preserve"> - 6</w:t>
            </w:r>
            <w:r w:rsidR="00607E36" w:rsidRPr="00D76194">
              <w:rPr>
                <w:sz w:val="24"/>
              </w:rPr>
              <w:t>0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6"/>
              <w:ind w:left="8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6</w:t>
            </w:r>
          </w:p>
        </w:tc>
      </w:tr>
      <w:tr w:rsidR="00D76194" w:rsidRPr="00D76194">
        <w:trPr>
          <w:trHeight w:val="395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1"/>
              <w:ind w:left="231" w:right="224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6</w:t>
            </w:r>
            <w:r w:rsidR="00607E36" w:rsidRPr="00D76194">
              <w:rPr>
                <w:sz w:val="24"/>
              </w:rPr>
              <w:t>1</w:t>
            </w:r>
            <w:r w:rsidRPr="00D76194">
              <w:rPr>
                <w:sz w:val="24"/>
              </w:rPr>
              <w:t xml:space="preserve"> - 7</w:t>
            </w:r>
            <w:r w:rsidR="00607E36" w:rsidRPr="00D76194">
              <w:rPr>
                <w:sz w:val="24"/>
              </w:rPr>
              <w:t>0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6"/>
              <w:ind w:left="8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7</w:t>
            </w:r>
          </w:p>
        </w:tc>
      </w:tr>
      <w:tr w:rsidR="00D76194" w:rsidRPr="00D76194">
        <w:trPr>
          <w:trHeight w:val="397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4"/>
              <w:ind w:left="231" w:right="224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7</w:t>
            </w:r>
            <w:r w:rsidR="00607E36" w:rsidRPr="00D76194">
              <w:rPr>
                <w:sz w:val="24"/>
              </w:rPr>
              <w:t>1</w:t>
            </w:r>
            <w:r w:rsidRPr="00D76194">
              <w:rPr>
                <w:sz w:val="24"/>
              </w:rPr>
              <w:t xml:space="preserve"> - 8</w:t>
            </w:r>
            <w:r w:rsidR="00607E36" w:rsidRPr="00D76194">
              <w:rPr>
                <w:sz w:val="24"/>
              </w:rPr>
              <w:t>0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9"/>
              <w:ind w:left="8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8</w:t>
            </w:r>
          </w:p>
        </w:tc>
      </w:tr>
      <w:tr w:rsidR="00D76194" w:rsidRPr="00D76194">
        <w:trPr>
          <w:trHeight w:val="395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1"/>
              <w:ind w:left="231" w:right="224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8</w:t>
            </w:r>
            <w:r w:rsidR="00607E36" w:rsidRPr="00D76194">
              <w:rPr>
                <w:sz w:val="24"/>
              </w:rPr>
              <w:t>1</w:t>
            </w:r>
            <w:r w:rsidRPr="00D76194">
              <w:rPr>
                <w:sz w:val="24"/>
              </w:rPr>
              <w:t xml:space="preserve"> - 9</w:t>
            </w:r>
            <w:r w:rsidR="00607E36" w:rsidRPr="00D76194">
              <w:rPr>
                <w:sz w:val="24"/>
              </w:rPr>
              <w:t>0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6"/>
              <w:ind w:left="8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9</w:t>
            </w:r>
          </w:p>
        </w:tc>
      </w:tr>
      <w:tr w:rsidR="000E1CD4" w:rsidRPr="00D76194">
        <w:trPr>
          <w:trHeight w:val="397"/>
        </w:trPr>
        <w:tc>
          <w:tcPr>
            <w:tcW w:w="2761" w:type="dxa"/>
          </w:tcPr>
          <w:p w:rsidR="000E1CD4" w:rsidRPr="00D76194" w:rsidRDefault="00B702EE">
            <w:pPr>
              <w:pStyle w:val="TableParagraph"/>
              <w:spacing w:before="54"/>
              <w:ind w:left="231" w:right="224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9</w:t>
            </w:r>
            <w:r w:rsidR="00607E36" w:rsidRPr="00D76194">
              <w:rPr>
                <w:sz w:val="24"/>
              </w:rPr>
              <w:t>1</w:t>
            </w:r>
            <w:r w:rsidRPr="00D76194">
              <w:rPr>
                <w:sz w:val="24"/>
              </w:rPr>
              <w:t xml:space="preserve"> - 100</w:t>
            </w:r>
          </w:p>
        </w:tc>
        <w:tc>
          <w:tcPr>
            <w:tcW w:w="961" w:type="dxa"/>
          </w:tcPr>
          <w:p w:rsidR="000E1CD4" w:rsidRPr="00D76194" w:rsidRDefault="00B702EE">
            <w:pPr>
              <w:pStyle w:val="TableParagraph"/>
              <w:spacing w:before="59"/>
              <w:ind w:left="147" w:right="139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10</w:t>
            </w:r>
          </w:p>
        </w:tc>
      </w:tr>
    </w:tbl>
    <w:p w:rsidR="000E1CD4" w:rsidRPr="00D76194" w:rsidRDefault="000E1CD4">
      <w:pPr>
        <w:jc w:val="center"/>
        <w:rPr>
          <w:sz w:val="24"/>
        </w:rPr>
        <w:sectPr w:rsidR="000E1CD4" w:rsidRPr="00D76194">
          <w:pgSz w:w="11910" w:h="16850"/>
          <w:pgMar w:top="1080" w:right="0" w:bottom="280" w:left="340" w:header="720" w:footer="720" w:gutter="0"/>
          <w:cols w:space="720"/>
        </w:sect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0E1CD4">
      <w:pPr>
        <w:pStyle w:val="BodyText"/>
        <w:rPr>
          <w:sz w:val="20"/>
        </w:rPr>
      </w:pPr>
    </w:p>
    <w:p w:rsidR="000E1CD4" w:rsidRPr="00D76194" w:rsidRDefault="00B702EE" w:rsidP="00AD248A">
      <w:pPr>
        <w:pStyle w:val="Heading2"/>
        <w:spacing w:before="220"/>
        <w:ind w:left="0"/>
      </w:pPr>
      <w:r w:rsidRPr="00D76194">
        <w:t>ЛИТЕРАТУРА:</w:t>
      </w:r>
    </w:p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spacing w:before="3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24"/>
        <w:gridCol w:w="4371"/>
        <w:gridCol w:w="4347"/>
        <w:gridCol w:w="2182"/>
      </w:tblGrid>
      <w:tr w:rsidR="00D76194" w:rsidRPr="00D76194">
        <w:trPr>
          <w:trHeight w:val="417"/>
        </w:trPr>
        <w:tc>
          <w:tcPr>
            <w:tcW w:w="5024" w:type="dxa"/>
          </w:tcPr>
          <w:p w:rsidR="000E1CD4" w:rsidRPr="00D76194" w:rsidRDefault="00B702EE">
            <w:pPr>
              <w:pStyle w:val="TableParagraph"/>
              <w:spacing w:before="68"/>
              <w:ind w:left="1363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НАЗИВ УЏБЕНИКА</w:t>
            </w:r>
          </w:p>
        </w:tc>
        <w:tc>
          <w:tcPr>
            <w:tcW w:w="4371" w:type="dxa"/>
          </w:tcPr>
          <w:p w:rsidR="000E1CD4" w:rsidRPr="00D76194" w:rsidRDefault="00B702EE">
            <w:pPr>
              <w:pStyle w:val="TableParagraph"/>
              <w:spacing w:before="68"/>
              <w:ind w:left="1648" w:right="1642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АУТОРИ</w:t>
            </w:r>
          </w:p>
        </w:tc>
        <w:tc>
          <w:tcPr>
            <w:tcW w:w="4347" w:type="dxa"/>
          </w:tcPr>
          <w:p w:rsidR="000E1CD4" w:rsidRPr="00D76194" w:rsidRDefault="00B702EE">
            <w:pPr>
              <w:pStyle w:val="TableParagraph"/>
              <w:spacing w:before="68"/>
              <w:ind w:left="1571" w:right="1564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ИЗДАВАЧ</w:t>
            </w:r>
          </w:p>
        </w:tc>
        <w:tc>
          <w:tcPr>
            <w:tcW w:w="2182" w:type="dxa"/>
          </w:tcPr>
          <w:p w:rsidR="000E1CD4" w:rsidRPr="00D76194" w:rsidRDefault="00B702EE">
            <w:pPr>
              <w:pStyle w:val="TableParagraph"/>
              <w:spacing w:before="68"/>
              <w:ind w:left="211" w:right="196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БИБЛИОТЕКА</w:t>
            </w:r>
          </w:p>
        </w:tc>
      </w:tr>
      <w:tr w:rsidR="00D76194" w:rsidRPr="00D76194">
        <w:trPr>
          <w:trHeight w:val="551"/>
        </w:trPr>
        <w:tc>
          <w:tcPr>
            <w:tcW w:w="5024" w:type="dxa"/>
          </w:tcPr>
          <w:p w:rsidR="000E1CD4" w:rsidRPr="00D76194" w:rsidRDefault="00B702EE">
            <w:pPr>
              <w:pStyle w:val="TableParagraph"/>
              <w:spacing w:before="131"/>
              <w:ind w:left="107"/>
              <w:rPr>
                <w:sz w:val="24"/>
              </w:rPr>
            </w:pPr>
            <w:r w:rsidRPr="00D76194">
              <w:rPr>
                <w:sz w:val="24"/>
              </w:rPr>
              <w:t>Физикалнамедицина и рехабилитација</w:t>
            </w:r>
          </w:p>
        </w:tc>
        <w:tc>
          <w:tcPr>
            <w:tcW w:w="4371" w:type="dxa"/>
          </w:tcPr>
          <w:p w:rsidR="000E1CD4" w:rsidRPr="00D76194" w:rsidRDefault="00B702EE">
            <w:pPr>
              <w:pStyle w:val="TableParagraph"/>
              <w:spacing w:before="131"/>
              <w:ind w:left="107"/>
              <w:rPr>
                <w:sz w:val="24"/>
              </w:rPr>
            </w:pPr>
            <w:r w:rsidRPr="00D76194">
              <w:rPr>
                <w:sz w:val="24"/>
              </w:rPr>
              <w:t>Милорад Р. Јевтић</w:t>
            </w:r>
          </w:p>
        </w:tc>
        <w:tc>
          <w:tcPr>
            <w:tcW w:w="4347" w:type="dxa"/>
          </w:tcPr>
          <w:p w:rsidR="000E1CD4" w:rsidRPr="00D76194" w:rsidRDefault="00B702E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D76194">
              <w:rPr>
                <w:sz w:val="24"/>
              </w:rPr>
              <w:t>Медицинскифакултет,</w:t>
            </w:r>
          </w:p>
          <w:p w:rsidR="000E1CD4" w:rsidRPr="00D76194" w:rsidRDefault="00B702E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D76194">
              <w:rPr>
                <w:sz w:val="24"/>
              </w:rPr>
              <w:t>Крагујевац,1999..</w:t>
            </w:r>
          </w:p>
        </w:tc>
        <w:tc>
          <w:tcPr>
            <w:tcW w:w="2182" w:type="dxa"/>
          </w:tcPr>
          <w:p w:rsidR="000E1CD4" w:rsidRPr="00D76194" w:rsidRDefault="00B702EE">
            <w:pPr>
              <w:pStyle w:val="TableParagraph"/>
              <w:spacing w:before="131"/>
              <w:ind w:left="206" w:right="196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Има</w:t>
            </w:r>
          </w:p>
        </w:tc>
      </w:tr>
      <w:tr w:rsidR="000E1CD4" w:rsidRPr="00D76194">
        <w:trPr>
          <w:trHeight w:val="551"/>
        </w:trPr>
        <w:tc>
          <w:tcPr>
            <w:tcW w:w="5024" w:type="dxa"/>
          </w:tcPr>
          <w:p w:rsidR="000E1CD4" w:rsidRPr="00D76194" w:rsidRDefault="00B702EE">
            <w:pPr>
              <w:pStyle w:val="TableParagraph"/>
              <w:spacing w:before="131"/>
              <w:ind w:left="107"/>
              <w:rPr>
                <w:sz w:val="24"/>
              </w:rPr>
            </w:pPr>
            <w:r w:rsidRPr="00D76194">
              <w:rPr>
                <w:sz w:val="24"/>
              </w:rPr>
              <w:t>Медицинскарехабилитација</w:t>
            </w:r>
          </w:p>
        </w:tc>
        <w:tc>
          <w:tcPr>
            <w:tcW w:w="4371" w:type="dxa"/>
          </w:tcPr>
          <w:p w:rsidR="000E1CD4" w:rsidRPr="00D76194" w:rsidRDefault="00B702EE">
            <w:pPr>
              <w:pStyle w:val="TableParagraph"/>
              <w:spacing w:before="131"/>
              <w:ind w:left="107"/>
              <w:rPr>
                <w:sz w:val="24"/>
              </w:rPr>
            </w:pPr>
            <w:r w:rsidRPr="00D76194">
              <w:rPr>
                <w:sz w:val="24"/>
              </w:rPr>
              <w:t>МиодрагВељковић</w:t>
            </w:r>
          </w:p>
        </w:tc>
        <w:tc>
          <w:tcPr>
            <w:tcW w:w="4347" w:type="dxa"/>
          </w:tcPr>
          <w:p w:rsidR="000E1CD4" w:rsidRPr="00D76194" w:rsidRDefault="00B702E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D76194">
              <w:rPr>
                <w:sz w:val="24"/>
              </w:rPr>
              <w:t>Факултетмедицинскихнаука,</w:t>
            </w:r>
          </w:p>
          <w:p w:rsidR="000E1CD4" w:rsidRPr="00D76194" w:rsidRDefault="00B702E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D76194">
              <w:rPr>
                <w:sz w:val="24"/>
              </w:rPr>
              <w:t>Крагујевац, 2001.</w:t>
            </w:r>
          </w:p>
        </w:tc>
        <w:tc>
          <w:tcPr>
            <w:tcW w:w="2182" w:type="dxa"/>
          </w:tcPr>
          <w:p w:rsidR="000E1CD4" w:rsidRPr="00D76194" w:rsidRDefault="00B702EE">
            <w:pPr>
              <w:pStyle w:val="TableParagraph"/>
              <w:spacing w:before="131"/>
              <w:ind w:left="206" w:right="196"/>
              <w:jc w:val="center"/>
              <w:rPr>
                <w:sz w:val="24"/>
              </w:rPr>
            </w:pPr>
            <w:r w:rsidRPr="00D76194">
              <w:rPr>
                <w:sz w:val="24"/>
              </w:rPr>
              <w:t>Има</w:t>
            </w:r>
          </w:p>
        </w:tc>
      </w:tr>
    </w:tbl>
    <w:p w:rsidR="000E1CD4" w:rsidRPr="00D76194" w:rsidRDefault="000E1CD4">
      <w:pPr>
        <w:pStyle w:val="BodyText"/>
        <w:spacing w:before="8"/>
        <w:rPr>
          <w:b/>
          <w:sz w:val="15"/>
        </w:rPr>
      </w:pPr>
    </w:p>
    <w:p w:rsidR="000E1CD4" w:rsidRPr="00D76194" w:rsidRDefault="00B702EE">
      <w:pPr>
        <w:pStyle w:val="BodyText"/>
        <w:spacing w:before="90"/>
        <w:ind w:left="2062"/>
      </w:pPr>
      <w:r w:rsidRPr="00D76194">
        <w:t xml:space="preserve">Свапредавања и материјалзарад у малојгрупиналазесенасајтуФакултетамедицинскихнаука: </w:t>
      </w:r>
      <w:hyperlink r:id="rId10">
        <w:r w:rsidRPr="00D76194">
          <w:rPr>
            <w:u w:val="single"/>
          </w:rPr>
          <w:t>www.medf.kg.ac.rs</w:t>
        </w:r>
      </w:hyperlink>
    </w:p>
    <w:p w:rsidR="000E1CD4" w:rsidRPr="00D76194" w:rsidRDefault="000E1CD4">
      <w:pPr>
        <w:sectPr w:rsidR="000E1CD4" w:rsidRPr="00D76194">
          <w:pgSz w:w="16850" w:h="11910" w:orient="landscape"/>
          <w:pgMar w:top="1100" w:right="340" w:bottom="280" w:left="340" w:header="720" w:footer="720" w:gutter="0"/>
          <w:cols w:space="720"/>
        </w:sectPr>
      </w:pPr>
    </w:p>
    <w:p w:rsidR="000E1CD4" w:rsidRPr="00D76194" w:rsidRDefault="00B702EE">
      <w:pPr>
        <w:pStyle w:val="Heading2"/>
        <w:spacing w:before="63"/>
        <w:ind w:left="1158"/>
      </w:pPr>
      <w:r w:rsidRPr="00D76194">
        <w:lastRenderedPageBreak/>
        <w:t>ПРОГРАМ</w:t>
      </w:r>
    </w:p>
    <w:p w:rsidR="000E1CD4" w:rsidRPr="00D76194" w:rsidRDefault="000E1CD4">
      <w:pPr>
        <w:pStyle w:val="BodyText"/>
        <w:spacing w:before="1"/>
        <w:rPr>
          <w:b/>
          <w:sz w:val="26"/>
        </w:r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912"/>
      </w:tblGrid>
      <w:tr w:rsidR="00D76194" w:rsidRPr="00D76194">
        <w:trPr>
          <w:trHeight w:val="289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t>НАСТАВНА ЈЕДИНИЦА 1 (ПРВА НЕДЕЉА):</w:t>
            </w:r>
          </w:p>
        </w:tc>
        <w:tc>
          <w:tcPr>
            <w:tcW w:w="4912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347"/>
        </w:trPr>
        <w:tc>
          <w:tcPr>
            <w:tcW w:w="10323" w:type="dxa"/>
            <w:gridSpan w:val="2"/>
          </w:tcPr>
          <w:p w:rsidR="000E1CD4" w:rsidRPr="00D76194" w:rsidRDefault="00B702EE">
            <w:pPr>
              <w:pStyle w:val="TableParagraph"/>
              <w:spacing w:before="34"/>
              <w:ind w:left="300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УВОД У ПРОГРАМ МЕДИЦИНСКЕ РЕХАБИЛИТАЦИЈЕ И ФИЗИКАЛНЕ ТЕРАПИЈЕ</w:t>
            </w:r>
          </w:p>
        </w:tc>
      </w:tr>
      <w:tr w:rsidR="00D76194" w:rsidRPr="00D76194">
        <w:trPr>
          <w:trHeight w:val="311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37"/>
              <w:ind w:left="1971" w:right="1873"/>
              <w:jc w:val="center"/>
            </w:pPr>
            <w:r w:rsidRPr="00D76194">
              <w:t>предавања 1 час</w:t>
            </w:r>
          </w:p>
        </w:tc>
        <w:tc>
          <w:tcPr>
            <w:tcW w:w="4912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37"/>
              <w:ind w:left="131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4950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33"/>
              </w:numPr>
              <w:tabs>
                <w:tab w:val="left" w:pos="368"/>
              </w:tabs>
              <w:spacing w:before="20"/>
              <w:ind w:right="139" w:firstLine="50"/>
              <w:rPr>
                <w:sz w:val="20"/>
              </w:rPr>
            </w:pPr>
            <w:r w:rsidRPr="00D76194">
              <w:rPr>
                <w:sz w:val="20"/>
              </w:rPr>
              <w:t>Увод у программедицинскерехабилитацијеифизикалнетерапије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3"/>
              </w:numPr>
              <w:tabs>
                <w:tab w:val="left" w:pos="320"/>
              </w:tabs>
              <w:spacing w:before="1"/>
              <w:ind w:left="320" w:hanging="120"/>
              <w:rPr>
                <w:sz w:val="20"/>
              </w:rPr>
            </w:pPr>
            <w:r w:rsidRPr="00D76194">
              <w:rPr>
                <w:sz w:val="20"/>
              </w:rPr>
              <w:t>Специфичностифизијатрискогпрегледа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432944">
            <w:pPr>
              <w:pStyle w:val="TableParagraph"/>
              <w:numPr>
                <w:ilvl w:val="0"/>
                <w:numId w:val="32"/>
              </w:numPr>
              <w:tabs>
                <w:tab w:val="left" w:pos="559"/>
                <w:tab w:val="left" w:pos="560"/>
              </w:tabs>
              <w:spacing w:before="18" w:line="271" w:lineRule="auto"/>
              <w:ind w:right="1017" w:hanging="360"/>
              <w:rPr>
                <w:sz w:val="20"/>
              </w:rPr>
            </w:pPr>
            <w:r w:rsidRPr="00D76194">
              <w:rPr>
                <w:sz w:val="20"/>
              </w:rPr>
              <w:t>Упознатистудентесапредметом</w:t>
            </w:r>
            <w:r w:rsidR="00B702EE" w:rsidRPr="00D76194">
              <w:rPr>
                <w:spacing w:val="-3"/>
                <w:sz w:val="20"/>
              </w:rPr>
              <w:t>Физикалнемедицине</w:t>
            </w:r>
            <w:r w:rsidR="00B702EE" w:rsidRPr="00D76194">
              <w:rPr>
                <w:sz w:val="20"/>
              </w:rPr>
              <w:t>и</w:t>
            </w:r>
            <w:r w:rsidR="00B702EE" w:rsidRPr="00D76194">
              <w:rPr>
                <w:spacing w:val="-3"/>
                <w:sz w:val="20"/>
              </w:rPr>
              <w:t>рехабилитације.</w:t>
            </w:r>
          </w:p>
          <w:p w:rsidR="00432944" w:rsidRPr="00D76194" w:rsidRDefault="00B702EE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273" w:lineRule="auto"/>
              <w:ind w:right="99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 xml:space="preserve">Разуметидомен и повезаностсаосталимгранамамедицине. 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273" w:lineRule="auto"/>
              <w:ind w:right="99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Разуметиначинеделовањафизикалнетерапије.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2"/>
              </w:numPr>
              <w:tabs>
                <w:tab w:val="left" w:pos="559"/>
                <w:tab w:val="left" w:pos="560"/>
              </w:tabs>
              <w:spacing w:line="23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Усвојитипринципе и методеурехабилитацији.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2"/>
              </w:numPr>
              <w:tabs>
                <w:tab w:val="left" w:pos="559"/>
                <w:tab w:val="left" w:pos="560"/>
              </w:tabs>
              <w:spacing w:before="8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Научитиизрадупланамедицинскерехабилитације.</w:t>
            </w:r>
          </w:p>
          <w:p w:rsidR="000E1CD4" w:rsidRPr="00D76194" w:rsidRDefault="00432944">
            <w:pPr>
              <w:pStyle w:val="TableParagraph"/>
              <w:numPr>
                <w:ilvl w:val="0"/>
                <w:numId w:val="32"/>
              </w:numPr>
              <w:tabs>
                <w:tab w:val="left" w:pos="559"/>
                <w:tab w:val="left" w:pos="560"/>
              </w:tabs>
              <w:spacing w:before="19" w:line="273" w:lineRule="auto"/>
              <w:ind w:right="102" w:hanging="360"/>
              <w:rPr>
                <w:sz w:val="20"/>
              </w:rPr>
            </w:pPr>
            <w:r w:rsidRPr="00D76194">
              <w:rPr>
                <w:sz w:val="20"/>
              </w:rPr>
              <w:t>Објаснитикакосеврши</w:t>
            </w:r>
            <w:r w:rsidR="00B702EE" w:rsidRPr="00D76194">
              <w:rPr>
                <w:sz w:val="20"/>
              </w:rPr>
              <w:t>функционалн</w:t>
            </w:r>
            <w:r w:rsidRPr="00D76194">
              <w:rPr>
                <w:sz w:val="20"/>
              </w:rPr>
              <w:t>о</w:t>
            </w:r>
            <w:r w:rsidR="00B702EE" w:rsidRPr="00D76194">
              <w:rPr>
                <w:sz w:val="20"/>
              </w:rPr>
              <w:t>испитивањ</w:t>
            </w:r>
            <w:r w:rsidRPr="00D76194">
              <w:rPr>
                <w:sz w:val="20"/>
              </w:rPr>
              <w:t>е</w:t>
            </w:r>
            <w:r w:rsidR="00B702EE" w:rsidRPr="00D76194">
              <w:rPr>
                <w:sz w:val="20"/>
              </w:rPr>
              <w:t xml:space="preserve"> у медицинскојрехабилитацији.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2"/>
              </w:numPr>
              <w:tabs>
                <w:tab w:val="left" w:pos="559"/>
                <w:tab w:val="left" w:pos="560"/>
              </w:tabs>
              <w:spacing w:line="232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Схватитипсихичкиаспектиинвалидности.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2"/>
              </w:numPr>
              <w:tabs>
                <w:tab w:val="left" w:pos="559"/>
                <w:tab w:val="left" w:pos="560"/>
                <w:tab w:val="left" w:pos="1634"/>
                <w:tab w:val="left" w:pos="2444"/>
                <w:tab w:val="left" w:pos="3577"/>
                <w:tab w:val="left" w:pos="5194"/>
              </w:tabs>
              <w:spacing w:before="19" w:line="273" w:lineRule="auto"/>
              <w:ind w:right="100" w:hanging="360"/>
              <w:rPr>
                <w:sz w:val="20"/>
              </w:rPr>
            </w:pPr>
            <w:r w:rsidRPr="00D76194">
              <w:rPr>
                <w:sz w:val="20"/>
              </w:rPr>
              <w:t>Разумети</w:t>
            </w:r>
            <w:r w:rsidRPr="00D76194">
              <w:rPr>
                <w:sz w:val="20"/>
              </w:rPr>
              <w:tab/>
              <w:t>знач</w:t>
            </w:r>
            <w:r w:rsidR="00432944" w:rsidRPr="00D76194">
              <w:rPr>
                <w:sz w:val="20"/>
              </w:rPr>
              <w:t>ење</w:t>
            </w:r>
            <w:r w:rsidRPr="00D76194">
              <w:rPr>
                <w:sz w:val="20"/>
              </w:rPr>
              <w:tab/>
            </w:r>
            <w:r w:rsidR="00432944" w:rsidRPr="00D76194">
              <w:rPr>
                <w:sz w:val="20"/>
              </w:rPr>
              <w:t>оштећење</w:t>
            </w:r>
            <w:r w:rsidRPr="00D76194">
              <w:rPr>
                <w:sz w:val="20"/>
              </w:rPr>
              <w:tab/>
            </w:r>
            <w:r w:rsidR="00432944" w:rsidRPr="00D76194">
              <w:rPr>
                <w:sz w:val="20"/>
              </w:rPr>
              <w:t>инвалидност</w:t>
            </w:r>
            <w:r w:rsidRPr="00D76194">
              <w:rPr>
                <w:sz w:val="20"/>
              </w:rPr>
              <w:tab/>
            </w:r>
            <w:r w:rsidR="00432944" w:rsidRPr="00D76194">
              <w:rPr>
                <w:sz w:val="20"/>
              </w:rPr>
              <w:t>хендикеп</w:t>
            </w:r>
            <w:r w:rsidRPr="00D76194">
              <w:rPr>
                <w:sz w:val="20"/>
              </w:rPr>
              <w:t>.</w:t>
            </w:r>
          </w:p>
        </w:tc>
        <w:tc>
          <w:tcPr>
            <w:tcW w:w="4912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31"/>
              </w:numPr>
              <w:tabs>
                <w:tab w:val="left" w:pos="511"/>
                <w:tab w:val="left" w:pos="512"/>
              </w:tabs>
              <w:spacing w:before="20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Физијатрискипреглед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1"/>
              </w:numPr>
              <w:tabs>
                <w:tab w:val="left" w:pos="460"/>
                <w:tab w:val="left" w:pos="461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Израдапланамедицинскерехабилитације.</w:t>
            </w:r>
          </w:p>
          <w:p w:rsidR="000E1CD4" w:rsidRPr="00D76194" w:rsidRDefault="00B702EE">
            <w:pPr>
              <w:pStyle w:val="TableParagraph"/>
              <w:spacing w:before="5"/>
              <w:ind w:left="1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1"/>
              </w:numPr>
              <w:tabs>
                <w:tab w:val="left" w:pos="512"/>
              </w:tabs>
              <w:spacing w:before="7" w:line="273" w:lineRule="auto"/>
              <w:ind w:right="200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Овладатиметодологијомфизијатрискогпрегледа(Анамнеза. Клиничкифизикалнипреглед.)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1"/>
              </w:numPr>
              <w:tabs>
                <w:tab w:val="left" w:pos="461"/>
              </w:tabs>
              <w:spacing w:line="276" w:lineRule="auto"/>
              <w:ind w:right="200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Овладативештинамаевалуацијефункцијалокомоторногапарата(Мерењедужинеекстремитета. Мерењеобимаекстремитета. Мерењеобимапокрета у зглобовимаперифернихзглобова. Мерењепокретљивостикичменогстуба. Мануелнимишићнитест.)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1"/>
              </w:numPr>
              <w:tabs>
                <w:tab w:val="left" w:pos="460"/>
                <w:tab w:val="left" w:pos="461"/>
                <w:tab w:val="left" w:pos="1485"/>
                <w:tab w:val="left" w:pos="2640"/>
                <w:tab w:val="left" w:pos="3734"/>
              </w:tabs>
              <w:spacing w:line="22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</w:t>
            </w:r>
            <w:r w:rsidRPr="00D76194">
              <w:rPr>
                <w:sz w:val="20"/>
              </w:rPr>
              <w:tab/>
              <w:t>вештинама</w:t>
            </w:r>
            <w:r w:rsidRPr="00D76194">
              <w:rPr>
                <w:sz w:val="20"/>
              </w:rPr>
              <w:tab/>
              <w:t>тестирања</w:t>
            </w:r>
            <w:r w:rsidRPr="00D76194">
              <w:rPr>
                <w:sz w:val="20"/>
              </w:rPr>
              <w:tab/>
              <w:t>активности</w:t>
            </w:r>
          </w:p>
          <w:p w:rsidR="000E1CD4" w:rsidRPr="00D76194" w:rsidRDefault="00B702EE">
            <w:pPr>
              <w:pStyle w:val="TableParagraph"/>
              <w:spacing w:before="22"/>
              <w:ind w:left="460"/>
              <w:rPr>
                <w:sz w:val="20"/>
              </w:rPr>
            </w:pPr>
            <w:r w:rsidRPr="00D76194">
              <w:rPr>
                <w:sz w:val="20"/>
              </w:rPr>
              <w:t>дневногживота.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1"/>
              </w:numPr>
              <w:tabs>
                <w:tab w:val="left" w:pos="460"/>
                <w:tab w:val="left" w:pos="461"/>
              </w:tabs>
              <w:spacing w:line="232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Усвојити и овладатиизрадомпланамедицинске</w:t>
            </w:r>
          </w:p>
          <w:p w:rsidR="000E1CD4" w:rsidRPr="00D76194" w:rsidRDefault="00B702EE">
            <w:pPr>
              <w:pStyle w:val="TableParagraph"/>
              <w:spacing w:before="34" w:line="222" w:lineRule="exact"/>
              <w:ind w:left="460"/>
              <w:rPr>
                <w:sz w:val="20"/>
              </w:rPr>
            </w:pPr>
            <w:r w:rsidRPr="00D76194">
              <w:rPr>
                <w:sz w:val="20"/>
              </w:rPr>
              <w:t>рехабилитације.</w:t>
            </w:r>
          </w:p>
        </w:tc>
      </w:tr>
    </w:tbl>
    <w:p w:rsidR="000E1CD4" w:rsidRPr="00D76194" w:rsidRDefault="000E1CD4">
      <w:pPr>
        <w:pStyle w:val="BodyText"/>
        <w:spacing w:before="1"/>
        <w:rPr>
          <w:b/>
          <w:sz w:val="26"/>
        </w:r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31"/>
      </w:tblGrid>
      <w:tr w:rsidR="00D76194" w:rsidRPr="00D76194">
        <w:trPr>
          <w:trHeight w:val="273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t>НАСТАВНА ЈЕДИНИЦА 2 (ДРУГА НЕДЕЉА):</w:t>
            </w:r>
          </w:p>
        </w:tc>
        <w:tc>
          <w:tcPr>
            <w:tcW w:w="4831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573"/>
        </w:trPr>
        <w:tc>
          <w:tcPr>
            <w:tcW w:w="10242" w:type="dxa"/>
            <w:gridSpan w:val="2"/>
          </w:tcPr>
          <w:p w:rsidR="000E1CD4" w:rsidRPr="00D76194" w:rsidRDefault="00B702EE">
            <w:pPr>
              <w:pStyle w:val="TableParagraph"/>
              <w:spacing w:before="18" w:line="270" w:lineRule="atLeast"/>
              <w:ind w:left="2179" w:right="2082" w:firstLine="124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ФОТОТЕРАПИЈА. ДИЈАГНОСТИЧКА ПРИМЕНА ИНФРАЦРВЕНИХ И УЛТРАЉУБИЧАСТИХ ЗРАКА.</w:t>
            </w:r>
          </w:p>
        </w:tc>
      </w:tr>
      <w:tr w:rsidR="00D76194" w:rsidRPr="00D76194">
        <w:trPr>
          <w:trHeight w:val="311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37"/>
              <w:ind w:left="1971" w:right="1873"/>
              <w:jc w:val="center"/>
            </w:pPr>
            <w:r w:rsidRPr="00D76194">
              <w:t>предавања 1 час</w:t>
            </w:r>
          </w:p>
        </w:tc>
        <w:tc>
          <w:tcPr>
            <w:tcW w:w="4831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37"/>
              <w:ind w:left="131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3851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610"/>
                <w:tab w:val="left" w:pos="611"/>
              </w:tabs>
              <w:spacing w:before="20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Фототерапија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УВ-зраци.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ИР-зраци.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spacing w:before="2" w:line="237" w:lineRule="auto"/>
              <w:ind w:right="1377" w:hanging="360"/>
              <w:rPr>
                <w:sz w:val="20"/>
              </w:rPr>
            </w:pPr>
            <w:r w:rsidRPr="00D76194">
              <w:rPr>
                <w:sz w:val="20"/>
              </w:rPr>
              <w:t>Дијагностичкаприменаинфрацрвенихиултраљубичастихзрака.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610"/>
                <w:tab w:val="left" w:pos="611"/>
              </w:tabs>
              <w:ind w:right="546" w:hanging="360"/>
              <w:rPr>
                <w:sz w:val="20"/>
              </w:rPr>
            </w:pPr>
            <w:r w:rsidRPr="00D76194">
              <w:rPr>
                <w:sz w:val="20"/>
              </w:rPr>
              <w:t>Разуметифизичкеособинесветлостиибиолошкоделовањесветлоснеенергије.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spacing w:line="24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Разуметифизичко и физиолошкоделовањеУВзрака,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ind w:right="209" w:hanging="360"/>
              <w:rPr>
                <w:sz w:val="20"/>
              </w:rPr>
            </w:pPr>
            <w:r w:rsidRPr="00D76194">
              <w:rPr>
                <w:sz w:val="20"/>
              </w:rPr>
              <w:t>Научитивештачкеизворе, начинепримене,дозирање, индикацијеиконтраиндикације.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Разуметифизичко и физиолошкоделовањеИРзрака,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ind w:right="209" w:hanging="360"/>
              <w:rPr>
                <w:sz w:val="20"/>
              </w:rPr>
            </w:pPr>
            <w:r w:rsidRPr="00D76194">
              <w:rPr>
                <w:sz w:val="20"/>
              </w:rPr>
              <w:t>Научитивештачкеизворе, начинепримене,дозирање, индикацијеиконтраиндикације.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0"/>
              </w:numPr>
              <w:tabs>
                <w:tab w:val="left" w:pos="559"/>
                <w:tab w:val="left" w:pos="560"/>
              </w:tabs>
              <w:spacing w:before="16" w:line="228" w:lineRule="exact"/>
              <w:ind w:right="273" w:hanging="360"/>
              <w:rPr>
                <w:sz w:val="20"/>
              </w:rPr>
            </w:pPr>
            <w:r w:rsidRPr="00D76194">
              <w:rPr>
                <w:sz w:val="20"/>
              </w:rPr>
              <w:t>Овладатидијагностичкомприменоминфрацрвенихиултраљубичастихзрака.</w:t>
            </w:r>
          </w:p>
        </w:tc>
        <w:tc>
          <w:tcPr>
            <w:tcW w:w="4831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511"/>
                <w:tab w:val="left" w:pos="512"/>
              </w:tabs>
              <w:spacing w:before="20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Приказкварцнелампе.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461"/>
              </w:tabs>
              <w:ind w:right="577" w:hanging="360"/>
              <w:rPr>
                <w:sz w:val="20"/>
              </w:rPr>
            </w:pPr>
            <w:r w:rsidRPr="00D76194">
              <w:rPr>
                <w:sz w:val="20"/>
              </w:rPr>
              <w:t>Приказлампеза ИР зрачење.ДијагностичкаприменаИРзрака.</w:t>
            </w:r>
          </w:p>
          <w:p w:rsidR="000E1CD4" w:rsidRPr="00D76194" w:rsidRDefault="00B702EE">
            <w:pPr>
              <w:pStyle w:val="TableParagraph"/>
              <w:spacing w:before="5" w:line="227" w:lineRule="exact"/>
              <w:ind w:left="1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511"/>
                <w:tab w:val="left" w:pos="512"/>
              </w:tabs>
              <w:ind w:right="454" w:hanging="360"/>
              <w:rPr>
                <w:sz w:val="20"/>
              </w:rPr>
            </w:pPr>
            <w:r w:rsidRPr="00D76194">
              <w:rPr>
                <w:sz w:val="20"/>
              </w:rPr>
              <w:t>Опсервирати и овладатируковањемкварцнелампе.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461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ОвладатитехникомапликацијеУВзрака.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461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 и овладативештиномодређивања</w:t>
            </w:r>
          </w:p>
          <w:p w:rsidR="000E1CD4" w:rsidRPr="00D76194" w:rsidRDefault="00B702EE">
            <w:pPr>
              <w:pStyle w:val="TableParagraph"/>
              <w:ind w:left="460" w:right="259"/>
              <w:rPr>
                <w:sz w:val="20"/>
              </w:rPr>
            </w:pPr>
            <w:r w:rsidRPr="00D76194">
              <w:rPr>
                <w:sz w:val="20"/>
              </w:rPr>
              <w:t>индивидуалне и регионалнеосетљивостина УВ зрачење- биодоза.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461"/>
              </w:tabs>
              <w:spacing w:line="243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НаучитидијагностикуприменуУВзрака.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461"/>
              </w:tabs>
              <w:ind w:right="197" w:hanging="360"/>
              <w:rPr>
                <w:sz w:val="20"/>
              </w:rPr>
            </w:pPr>
            <w:r w:rsidRPr="00D76194">
              <w:rPr>
                <w:sz w:val="20"/>
              </w:rPr>
              <w:t>Опсервирати и овладатируковањемлампеза ИР зрачење.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461"/>
              </w:tabs>
              <w:ind w:left="100" w:right="590" w:firstLine="0"/>
              <w:rPr>
                <w:sz w:val="20"/>
              </w:rPr>
            </w:pPr>
            <w:r w:rsidRPr="00D76194">
              <w:rPr>
                <w:sz w:val="20"/>
              </w:rPr>
              <w:t>Овладатитехникомапликације ИР зрачења. НаучитидијагностикуприменуИРзрака.</w:t>
            </w:r>
          </w:p>
        </w:tc>
      </w:tr>
    </w:tbl>
    <w:p w:rsidR="000E1CD4" w:rsidRPr="00D76194" w:rsidRDefault="000E1CD4">
      <w:pPr>
        <w:rPr>
          <w:sz w:val="20"/>
        </w:rPr>
        <w:sectPr w:rsidR="000E1CD4" w:rsidRPr="00D76194">
          <w:pgSz w:w="11910" w:h="16850"/>
          <w:pgMar w:top="720" w:right="260" w:bottom="280" w:left="260" w:header="720" w:footer="720" w:gutter="0"/>
          <w:cols w:space="720"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53"/>
      </w:tblGrid>
      <w:tr w:rsidR="00D76194" w:rsidRPr="00D76194">
        <w:trPr>
          <w:trHeight w:val="287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36" w:lineRule="exact"/>
              <w:ind w:left="200"/>
            </w:pPr>
            <w:r w:rsidRPr="00D76194">
              <w:lastRenderedPageBreak/>
              <w:t>НАСТАВНА ЈЕДИНИЦА 3 (ТРЕЋА НЕДЕЉА):</w:t>
            </w:r>
          </w:p>
        </w:tc>
        <w:tc>
          <w:tcPr>
            <w:tcW w:w="4853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345"/>
        </w:trPr>
        <w:tc>
          <w:tcPr>
            <w:tcW w:w="10264" w:type="dxa"/>
            <w:gridSpan w:val="2"/>
          </w:tcPr>
          <w:p w:rsidR="000E1CD4" w:rsidRPr="00D76194" w:rsidRDefault="00B702EE">
            <w:pPr>
              <w:pStyle w:val="TableParagraph"/>
              <w:spacing w:before="25"/>
              <w:ind w:left="2566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ЛАСЕРОТЕРАПИЈА И МАГНЕТОТЕРАПИЈА</w:t>
            </w:r>
          </w:p>
        </w:tc>
      </w:tr>
      <w:tr w:rsidR="00D76194" w:rsidRPr="00D76194">
        <w:trPr>
          <w:trHeight w:val="311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29"/>
              <w:ind w:left="1971" w:right="1875"/>
              <w:jc w:val="center"/>
            </w:pPr>
            <w:r w:rsidRPr="00D76194">
              <w:t>предавања 1 час</w:t>
            </w:r>
          </w:p>
        </w:tc>
        <w:tc>
          <w:tcPr>
            <w:tcW w:w="4853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29"/>
              <w:ind w:left="1313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3089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before="12"/>
              <w:ind w:right="621" w:firstLine="50"/>
              <w:rPr>
                <w:sz w:val="20"/>
              </w:rPr>
            </w:pPr>
            <w:r w:rsidRPr="00D76194">
              <w:rPr>
                <w:sz w:val="20"/>
              </w:rPr>
              <w:t>Ласеротерапија и магнетотерапија; Начинпримене, дозирање, индикацијеиконтраиндикације.</w:t>
            </w:r>
          </w:p>
          <w:p w:rsidR="000E1CD4" w:rsidRPr="00D76194" w:rsidRDefault="00B702EE">
            <w:pPr>
              <w:pStyle w:val="TableParagraph"/>
              <w:spacing w:before="6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ind w:left="200" w:right="101"/>
              <w:jc w:val="both"/>
              <w:rPr>
                <w:sz w:val="20"/>
              </w:rPr>
            </w:pPr>
            <w:r w:rsidRPr="00D76194">
              <w:rPr>
                <w:sz w:val="20"/>
              </w:rPr>
              <w:t>Схватитифизичко, физиолошко и терапијскоделовањеласерскесветлости. Разуметикарактеристикеизвораласерскесвеетлости. Научитиначинепримене, дозирање, индикације и контраиндикацијезаласерскусветлост.</w:t>
            </w:r>
          </w:p>
        </w:tc>
        <w:tc>
          <w:tcPr>
            <w:tcW w:w="4853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7"/>
              </w:numPr>
              <w:tabs>
                <w:tab w:val="left" w:pos="513"/>
                <w:tab w:val="left" w:pos="514"/>
              </w:tabs>
              <w:spacing w:before="12"/>
              <w:ind w:right="385" w:hanging="360"/>
              <w:rPr>
                <w:sz w:val="20"/>
              </w:rPr>
            </w:pPr>
            <w:r w:rsidRPr="00D76194">
              <w:rPr>
                <w:sz w:val="20"/>
              </w:rPr>
              <w:t>Приказапаратазатерапијуелектромагнетнимпољем.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spacing w:before="1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Приказапаратазаласеро -терапију.</w:t>
            </w:r>
          </w:p>
          <w:p w:rsidR="000E1CD4" w:rsidRPr="00D76194" w:rsidRDefault="00B702EE">
            <w:pPr>
              <w:pStyle w:val="TableParagraph"/>
              <w:spacing w:before="4" w:line="228" w:lineRule="exact"/>
              <w:ind w:left="103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7"/>
              </w:numPr>
              <w:tabs>
                <w:tab w:val="left" w:pos="513"/>
                <w:tab w:val="left" w:pos="514"/>
              </w:tabs>
              <w:ind w:right="292" w:hanging="360"/>
              <w:rPr>
                <w:sz w:val="20"/>
              </w:rPr>
            </w:pPr>
            <w:r w:rsidRPr="00D76194">
              <w:rPr>
                <w:sz w:val="20"/>
              </w:rPr>
              <w:t>Опсервирати и овладатируковањемапаратазатерапијуелектромагнетнимпољем.Научити</w:t>
            </w:r>
          </w:p>
          <w:p w:rsidR="000E1CD4" w:rsidRPr="00D76194" w:rsidRDefault="00B702EE">
            <w:pPr>
              <w:pStyle w:val="TableParagraph"/>
              <w:ind w:left="463" w:right="154"/>
              <w:rPr>
                <w:sz w:val="20"/>
              </w:rPr>
            </w:pPr>
            <w:r w:rsidRPr="00D76194">
              <w:rPr>
                <w:sz w:val="20"/>
              </w:rPr>
              <w:t>техникуапликацијеелектромагнетногпоља, као и дозирањемагнетотерапије.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ind w:right="340" w:hanging="360"/>
              <w:rPr>
                <w:sz w:val="20"/>
              </w:rPr>
            </w:pPr>
            <w:r w:rsidRPr="00D76194">
              <w:rPr>
                <w:sz w:val="20"/>
              </w:rPr>
              <w:t>Опсервирати и овладатируковањемапаратазаласеро -терапију.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spacing w:line="24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Научититехникуапликацијеласера, каои</w:t>
            </w:r>
          </w:p>
          <w:p w:rsidR="000E1CD4" w:rsidRPr="00D76194" w:rsidRDefault="00B702EE">
            <w:pPr>
              <w:pStyle w:val="TableParagraph"/>
              <w:ind w:left="463"/>
              <w:rPr>
                <w:sz w:val="20"/>
              </w:rPr>
            </w:pPr>
            <w:r w:rsidRPr="00D76194">
              <w:rPr>
                <w:sz w:val="20"/>
              </w:rPr>
              <w:t>правилнодозирањеласеракодболнихстања и стимулацијерегенерацијеткива.</w:t>
            </w:r>
          </w:p>
        </w:tc>
      </w:tr>
    </w:tbl>
    <w:p w:rsidR="000E1CD4" w:rsidRPr="00D76194" w:rsidRDefault="000E1CD4">
      <w:pPr>
        <w:pStyle w:val="BodyText"/>
        <w:spacing w:before="9"/>
        <w:rPr>
          <w:b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643"/>
      </w:tblGrid>
      <w:tr w:rsidR="00D76194" w:rsidRPr="00D76194">
        <w:trPr>
          <w:trHeight w:val="260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0" w:lineRule="exact"/>
              <w:ind w:left="200"/>
            </w:pPr>
            <w:r w:rsidRPr="00D76194">
              <w:t>НАСТАВНА ЈЕДИНИЦА 4 (ЧЕТВРТА НЕДЕЉА):</w:t>
            </w:r>
          </w:p>
        </w:tc>
        <w:tc>
          <w:tcPr>
            <w:tcW w:w="4643" w:type="dxa"/>
          </w:tcPr>
          <w:p w:rsidR="000E1CD4" w:rsidRPr="00D76194" w:rsidRDefault="000E1CD4">
            <w:pPr>
              <w:pStyle w:val="TableParagraph"/>
              <w:ind w:left="0"/>
              <w:rPr>
                <w:sz w:val="18"/>
              </w:rPr>
            </w:pPr>
          </w:p>
        </w:tc>
      </w:tr>
      <w:tr w:rsidR="00D76194" w:rsidRPr="00D76194">
        <w:trPr>
          <w:trHeight w:val="289"/>
        </w:trPr>
        <w:tc>
          <w:tcPr>
            <w:tcW w:w="10054" w:type="dxa"/>
            <w:gridSpan w:val="2"/>
          </w:tcPr>
          <w:p w:rsidR="000E1CD4" w:rsidRPr="00D76194" w:rsidRDefault="00B702EE">
            <w:pPr>
              <w:pStyle w:val="TableParagraph"/>
              <w:spacing w:before="5" w:line="264" w:lineRule="exact"/>
              <w:ind w:left="4045" w:right="3782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ТЕРМОТЕРАПИЈА</w:t>
            </w:r>
          </w:p>
        </w:tc>
      </w:tr>
      <w:tr w:rsidR="00D76194" w:rsidRPr="00D76194">
        <w:trPr>
          <w:trHeight w:val="269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8" w:line="241" w:lineRule="exact"/>
              <w:ind w:left="1971" w:right="1875"/>
              <w:jc w:val="center"/>
            </w:pPr>
            <w:r w:rsidRPr="00D76194">
              <w:t>предавања 1 час</w:t>
            </w:r>
          </w:p>
        </w:tc>
        <w:tc>
          <w:tcPr>
            <w:tcW w:w="4643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8" w:line="241" w:lineRule="exact"/>
              <w:ind w:left="1313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6655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610"/>
                <w:tab w:val="left" w:pos="611"/>
              </w:tabs>
              <w:spacing w:before="7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Термотерапија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spacing w:before="2" w:line="237" w:lineRule="auto"/>
              <w:ind w:right="614" w:hanging="360"/>
              <w:rPr>
                <w:sz w:val="20"/>
              </w:rPr>
            </w:pPr>
            <w:r w:rsidRPr="00D76194">
              <w:rPr>
                <w:sz w:val="20"/>
              </w:rPr>
              <w:t>Парафинотерапија. Пелоидотерапија.Парафанго. Псамотерапија.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Терапијатоплимваздухом.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Сауна.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Осталетермотерапијскепроцедуре.Криотерапија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610"/>
                <w:tab w:val="left" w:pos="611"/>
              </w:tabs>
              <w:spacing w:line="242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Научитибиофизичкеособинетоплоте.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ind w:right="569" w:hanging="360"/>
              <w:rPr>
                <w:sz w:val="20"/>
              </w:rPr>
            </w:pPr>
            <w:r w:rsidRPr="00D76194">
              <w:rPr>
                <w:sz w:val="20"/>
              </w:rPr>
              <w:t>Разуметипреностоплоте. Физичкоифизиолошкоделовањетоплоте.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ind w:right="425" w:hanging="360"/>
              <w:rPr>
                <w:sz w:val="20"/>
              </w:rPr>
            </w:pPr>
            <w:r w:rsidRPr="00D76194">
              <w:rPr>
                <w:sz w:val="20"/>
              </w:rPr>
              <w:t>Научитимеханизамделовања, начинапликације, индикације и контраиндикацијепарафинотерапије.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spacing w:before="1" w:line="237" w:lineRule="auto"/>
              <w:ind w:right="547" w:hanging="360"/>
              <w:rPr>
                <w:sz w:val="20"/>
              </w:rPr>
            </w:pPr>
            <w:r w:rsidRPr="00D76194">
              <w:rPr>
                <w:sz w:val="20"/>
              </w:rPr>
              <w:t>Научитимеханизамделовања, начинапликације, индикације и контраиндикацијепелоидотерапије.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spacing w:before="1"/>
              <w:ind w:right="322" w:hanging="360"/>
              <w:rPr>
                <w:sz w:val="20"/>
              </w:rPr>
            </w:pPr>
            <w:r w:rsidRPr="00D76194">
              <w:rPr>
                <w:sz w:val="20"/>
              </w:rPr>
              <w:t>Научитимеханизамделовања, начинапликације, индикације и контраиндикацијеПарафанготерапије.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ind w:right="636" w:hanging="360"/>
              <w:rPr>
                <w:sz w:val="20"/>
              </w:rPr>
            </w:pPr>
            <w:r w:rsidRPr="00D76194">
              <w:rPr>
                <w:sz w:val="20"/>
              </w:rPr>
              <w:t>Научитимеханизамделовања, начинапликације, индикације и контраиндикацијесауне.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6"/>
              </w:numPr>
              <w:tabs>
                <w:tab w:val="left" w:pos="559"/>
                <w:tab w:val="left" w:pos="560"/>
              </w:tabs>
              <w:spacing w:before="1" w:line="237" w:lineRule="auto"/>
              <w:ind w:right="636" w:hanging="360"/>
              <w:rPr>
                <w:sz w:val="20"/>
              </w:rPr>
            </w:pPr>
            <w:r w:rsidRPr="00D76194">
              <w:rPr>
                <w:sz w:val="20"/>
              </w:rPr>
              <w:t>Научитимеханизамделовања, начинапликације, индикације и контраиндикацијеосталих</w:t>
            </w:r>
          </w:p>
          <w:p w:rsidR="000E1CD4" w:rsidRPr="00D76194" w:rsidRDefault="00B702EE">
            <w:pPr>
              <w:pStyle w:val="TableParagraph"/>
              <w:rPr>
                <w:sz w:val="20"/>
              </w:rPr>
            </w:pPr>
            <w:r w:rsidRPr="00D76194">
              <w:rPr>
                <w:sz w:val="20"/>
              </w:rPr>
              <w:t>термотерапијскихпроцедура.</w:t>
            </w:r>
          </w:p>
          <w:p w:rsidR="000E1CD4" w:rsidRPr="00D76194" w:rsidRDefault="00B702EE">
            <w:pPr>
              <w:pStyle w:val="TableParagraph"/>
              <w:spacing w:before="2" w:line="232" w:lineRule="exact"/>
              <w:ind w:left="200" w:right="156"/>
              <w:rPr>
                <w:sz w:val="20"/>
              </w:rPr>
            </w:pPr>
            <w:r w:rsidRPr="00D76194">
              <w:rPr>
                <w:sz w:val="20"/>
              </w:rPr>
              <w:t>Научитимеханизамделовања, начинапликације, индикације и контраиндикацијекриотерапије.</w:t>
            </w:r>
          </w:p>
        </w:tc>
        <w:tc>
          <w:tcPr>
            <w:tcW w:w="4643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5"/>
              </w:numPr>
              <w:tabs>
                <w:tab w:val="left" w:pos="513"/>
                <w:tab w:val="left" w:pos="514"/>
              </w:tabs>
              <w:spacing w:before="7"/>
              <w:ind w:right="619" w:hanging="360"/>
              <w:rPr>
                <w:sz w:val="20"/>
              </w:rPr>
            </w:pPr>
            <w:r w:rsidRPr="00D76194">
              <w:rPr>
                <w:sz w:val="20"/>
              </w:rPr>
              <w:t>Начинприпреме и апликацијепарафина, криотерапије, краткоталаснедијатермије.</w:t>
            </w:r>
          </w:p>
          <w:p w:rsidR="000E1CD4" w:rsidRPr="00D76194" w:rsidRDefault="000E1CD4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0E1CD4" w:rsidRPr="00D76194" w:rsidRDefault="00B702EE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5"/>
              </w:numPr>
              <w:tabs>
                <w:tab w:val="left" w:pos="513"/>
                <w:tab w:val="left" w:pos="514"/>
              </w:tabs>
              <w:spacing w:line="243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Овладатиметодологијомприпремепарафина.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5"/>
              </w:numPr>
              <w:tabs>
                <w:tab w:val="left" w:pos="463"/>
                <w:tab w:val="left" w:pos="464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Овладатиначинимаапликацијепарафина,</w:t>
            </w:r>
          </w:p>
          <w:p w:rsidR="000E1CD4" w:rsidRPr="00D76194" w:rsidRDefault="00B702EE">
            <w:pPr>
              <w:pStyle w:val="TableParagraph"/>
              <w:ind w:left="463"/>
              <w:rPr>
                <w:sz w:val="20"/>
              </w:rPr>
            </w:pPr>
            <w:r w:rsidRPr="00D76194">
              <w:rPr>
                <w:sz w:val="20"/>
              </w:rPr>
              <w:t>техникаапликацијекриотерапије, техникамакриомасаже.</w:t>
            </w:r>
          </w:p>
          <w:p w:rsidR="000E1CD4" w:rsidRPr="00D76194" w:rsidRDefault="000E1CD4" w:rsidP="00EA54CD">
            <w:pPr>
              <w:pStyle w:val="TableParagraph"/>
              <w:tabs>
                <w:tab w:val="left" w:pos="464"/>
              </w:tabs>
              <w:ind w:left="463" w:right="763"/>
              <w:jc w:val="both"/>
              <w:rPr>
                <w:sz w:val="20"/>
              </w:rPr>
            </w:pPr>
          </w:p>
        </w:tc>
      </w:tr>
    </w:tbl>
    <w:p w:rsidR="000E1CD4" w:rsidRPr="00D76194" w:rsidRDefault="000E1CD4">
      <w:pPr>
        <w:jc w:val="both"/>
        <w:rPr>
          <w:sz w:val="20"/>
        </w:rPr>
        <w:sectPr w:rsidR="000E1CD4" w:rsidRPr="00D76194">
          <w:pgSz w:w="11910" w:h="16850"/>
          <w:pgMar w:top="840" w:right="260" w:bottom="280" w:left="260" w:header="720" w:footer="720" w:gutter="0"/>
          <w:cols w:space="720"/>
        </w:sect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754"/>
      </w:tblGrid>
      <w:tr w:rsidR="00D76194" w:rsidRPr="00D76194">
        <w:trPr>
          <w:trHeight w:val="346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lastRenderedPageBreak/>
              <w:t>НАСТАВНА ЈЕДИНИЦА 5 (ПЕТА НЕДЕЉА):</w:t>
            </w:r>
          </w:p>
        </w:tc>
        <w:tc>
          <w:tcPr>
            <w:tcW w:w="4754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459"/>
        </w:trPr>
        <w:tc>
          <w:tcPr>
            <w:tcW w:w="10165" w:type="dxa"/>
            <w:gridSpan w:val="2"/>
          </w:tcPr>
          <w:p w:rsidR="000E1CD4" w:rsidRPr="00D76194" w:rsidRDefault="00B702EE">
            <w:pPr>
              <w:pStyle w:val="TableParagraph"/>
              <w:spacing w:before="91"/>
              <w:ind w:left="3402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ХИДРО И БАЛНЕОТЕРАПИЈА</w:t>
            </w:r>
          </w:p>
        </w:tc>
      </w:tr>
      <w:tr w:rsidR="00D76194" w:rsidRPr="00D76194">
        <w:trPr>
          <w:trHeight w:val="398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5"/>
              <w:ind w:left="1971" w:right="1873"/>
              <w:jc w:val="center"/>
            </w:pPr>
            <w:r w:rsidRPr="00D76194">
              <w:t>предавања 1 час</w:t>
            </w:r>
          </w:p>
        </w:tc>
        <w:tc>
          <w:tcPr>
            <w:tcW w:w="4754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5"/>
              <w:ind w:left="131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4369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4"/>
              </w:numPr>
              <w:tabs>
                <w:tab w:val="left" w:pos="970"/>
                <w:tab w:val="left" w:pos="971"/>
              </w:tabs>
              <w:spacing w:before="49" w:line="245" w:lineRule="exact"/>
              <w:ind w:hanging="359"/>
              <w:rPr>
                <w:sz w:val="20"/>
              </w:rPr>
            </w:pPr>
            <w:r w:rsidRPr="00D76194">
              <w:rPr>
                <w:sz w:val="20"/>
              </w:rPr>
              <w:t>Хидроибалнеотерапија</w:t>
            </w:r>
          </w:p>
          <w:p w:rsidR="000E1CD4" w:rsidRPr="00D76194" w:rsidRDefault="00B702EE">
            <w:pPr>
              <w:pStyle w:val="TableParagraph"/>
              <w:spacing w:before="2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615"/>
                <w:tab w:val="left" w:pos="616"/>
              </w:tabs>
              <w:spacing w:before="10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Научитифизичкеособиневоде.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</w:tabs>
              <w:spacing w:before="19" w:line="273" w:lineRule="auto"/>
              <w:ind w:right="102" w:hanging="360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разуметифизиолошкоделовањехладне и топлеводе.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</w:tabs>
              <w:spacing w:line="232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Научитивећинухидротермалнихпроцедура.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</w:tabs>
              <w:spacing w:before="19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Научитивећинухидрокинетичкихпроцедура.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</w:tabs>
              <w:spacing w:before="19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Научитивећинухидрохемијскихпроцедура.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spacing w:before="19" w:line="273" w:lineRule="auto"/>
              <w:ind w:right="97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Научити и овладатихидроелектричнимпроцедурама. Научитинајбитнијечинјеницеизталасотерапије – специфичности, индикацијеиконтраиндикације.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3"/>
              </w:numPr>
              <w:tabs>
                <w:tab w:val="left" w:pos="559"/>
                <w:tab w:val="left" w:pos="560"/>
                <w:tab w:val="left" w:pos="1583"/>
                <w:tab w:val="left" w:pos="3145"/>
                <w:tab w:val="left" w:pos="3483"/>
                <w:tab w:val="left" w:pos="4532"/>
              </w:tabs>
              <w:spacing w:line="273" w:lineRule="auto"/>
              <w:ind w:right="101" w:hanging="360"/>
              <w:rPr>
                <w:sz w:val="20"/>
              </w:rPr>
            </w:pPr>
            <w:r w:rsidRPr="00D76194">
              <w:rPr>
                <w:sz w:val="20"/>
              </w:rPr>
              <w:t>Разумети</w:t>
            </w:r>
            <w:r w:rsidRPr="00D76194">
              <w:rPr>
                <w:sz w:val="20"/>
              </w:rPr>
              <w:tab/>
              <w:t>балнеотерапију</w:t>
            </w:r>
            <w:r w:rsidRPr="00D76194">
              <w:rPr>
                <w:sz w:val="20"/>
              </w:rPr>
              <w:tab/>
              <w:t>–</w:t>
            </w:r>
            <w:r w:rsidRPr="00D76194">
              <w:rPr>
                <w:sz w:val="20"/>
              </w:rPr>
              <w:tab/>
              <w:t>природне</w:t>
            </w:r>
            <w:r w:rsidRPr="00D76194">
              <w:rPr>
                <w:sz w:val="20"/>
              </w:rPr>
              <w:tab/>
              <w:t>чиниоце, класификацијуминералнихвода и начинупотребе.</w:t>
            </w:r>
          </w:p>
          <w:p w:rsidR="000E1CD4" w:rsidRPr="00D76194" w:rsidRDefault="000E1CD4">
            <w:pPr>
              <w:pStyle w:val="TableParagraph"/>
              <w:spacing w:line="217" w:lineRule="exact"/>
              <w:ind w:left="200"/>
              <w:rPr>
                <w:sz w:val="20"/>
              </w:rPr>
            </w:pPr>
          </w:p>
        </w:tc>
        <w:tc>
          <w:tcPr>
            <w:tcW w:w="4754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2"/>
              </w:numPr>
              <w:tabs>
                <w:tab w:val="left" w:pos="511"/>
                <w:tab w:val="left" w:pos="512"/>
              </w:tabs>
              <w:spacing w:before="49"/>
              <w:ind w:right="197" w:hanging="360"/>
              <w:rPr>
                <w:sz w:val="20"/>
              </w:rPr>
            </w:pPr>
            <w:r w:rsidRPr="00D76194">
              <w:rPr>
                <w:sz w:val="20"/>
              </w:rPr>
              <w:t>Применалокалних и општихтоплихихладнихкупки.</w:t>
            </w:r>
          </w:p>
          <w:p w:rsidR="000E1CD4" w:rsidRPr="00D76194" w:rsidRDefault="00B702EE">
            <w:pPr>
              <w:pStyle w:val="TableParagraph"/>
              <w:ind w:left="100"/>
              <w:rPr>
                <w:sz w:val="20"/>
              </w:rPr>
            </w:pPr>
            <w:r w:rsidRPr="00D76194">
              <w:rPr>
                <w:sz w:val="20"/>
              </w:rPr>
              <w:t>Хидроелектричнеједноћелијске, двоћелијске, троћелијске и четвороћелијскекупке.</w:t>
            </w:r>
          </w:p>
          <w:p w:rsidR="000E1CD4" w:rsidRPr="00D76194" w:rsidRDefault="00B702EE">
            <w:pPr>
              <w:pStyle w:val="TableParagraph"/>
              <w:spacing w:before="3" w:line="228" w:lineRule="exact"/>
              <w:ind w:left="1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2"/>
              </w:numPr>
              <w:tabs>
                <w:tab w:val="left" w:pos="511"/>
                <w:tab w:val="left" w:pos="512"/>
              </w:tabs>
              <w:ind w:right="233" w:hanging="360"/>
              <w:rPr>
                <w:sz w:val="20"/>
              </w:rPr>
            </w:pPr>
            <w:r w:rsidRPr="00D76194">
              <w:rPr>
                <w:sz w:val="20"/>
              </w:rPr>
              <w:t>Овладативештиномприменелокалних и општихтоплих и хладнихкупки. Овладативештиномприменеоблога (Присниц-овоблог).</w:t>
            </w:r>
          </w:p>
          <w:p w:rsidR="000E1CD4" w:rsidRPr="00D76194" w:rsidRDefault="000E1CD4">
            <w:pPr>
              <w:pStyle w:val="TableParagraph"/>
              <w:spacing w:before="1"/>
              <w:ind w:left="100"/>
              <w:rPr>
                <w:sz w:val="20"/>
              </w:rPr>
            </w:pPr>
          </w:p>
        </w:tc>
      </w:tr>
    </w:tbl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spacing w:before="9"/>
        <w:rPr>
          <w:b/>
          <w:sz w:val="26"/>
        </w:r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20"/>
        <w:gridCol w:w="5267"/>
      </w:tblGrid>
      <w:tr w:rsidR="00D76194" w:rsidRPr="00D76194">
        <w:trPr>
          <w:trHeight w:val="252"/>
        </w:trPr>
        <w:tc>
          <w:tcPr>
            <w:tcW w:w="5020" w:type="dxa"/>
          </w:tcPr>
          <w:p w:rsidR="000E1CD4" w:rsidRPr="00D76194" w:rsidRDefault="00B702EE">
            <w:pPr>
              <w:pStyle w:val="TableParagraph"/>
              <w:spacing w:line="233" w:lineRule="exact"/>
              <w:ind w:left="179" w:right="151"/>
              <w:jc w:val="center"/>
            </w:pPr>
            <w:r w:rsidRPr="00D76194">
              <w:t>НАСТАВНА ЈЕДИНИЦА 6 (ШЕСТА НЕДЕЉА):</w:t>
            </w:r>
          </w:p>
        </w:tc>
        <w:tc>
          <w:tcPr>
            <w:tcW w:w="5267" w:type="dxa"/>
          </w:tcPr>
          <w:p w:rsidR="000E1CD4" w:rsidRPr="00D76194" w:rsidRDefault="000E1CD4">
            <w:pPr>
              <w:pStyle w:val="TableParagraph"/>
              <w:ind w:left="0"/>
              <w:rPr>
                <w:sz w:val="18"/>
              </w:rPr>
            </w:pPr>
          </w:p>
        </w:tc>
      </w:tr>
      <w:tr w:rsidR="00D76194" w:rsidRPr="00D76194">
        <w:trPr>
          <w:trHeight w:val="279"/>
        </w:trPr>
        <w:tc>
          <w:tcPr>
            <w:tcW w:w="10287" w:type="dxa"/>
            <w:gridSpan w:val="2"/>
          </w:tcPr>
          <w:p w:rsidR="000E1CD4" w:rsidRPr="00D76194" w:rsidRDefault="00B702EE">
            <w:pPr>
              <w:pStyle w:val="TableParagraph"/>
              <w:spacing w:line="260" w:lineRule="exact"/>
              <w:ind w:left="3541" w:right="3506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ЕЛЕКТРОТЕРАПИЈА I ДЕО</w:t>
            </w:r>
          </w:p>
        </w:tc>
      </w:tr>
      <w:tr w:rsidR="00D76194" w:rsidRPr="00D76194">
        <w:trPr>
          <w:trHeight w:val="270"/>
        </w:trPr>
        <w:tc>
          <w:tcPr>
            <w:tcW w:w="5020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776" w:right="1678"/>
              <w:jc w:val="center"/>
            </w:pPr>
            <w:r w:rsidRPr="00D76194">
              <w:t>предавања 1 час</w:t>
            </w:r>
          </w:p>
        </w:tc>
        <w:tc>
          <w:tcPr>
            <w:tcW w:w="5267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507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6640"/>
        </w:trPr>
        <w:tc>
          <w:tcPr>
            <w:tcW w:w="5020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610"/>
                <w:tab w:val="left" w:pos="611"/>
              </w:tabs>
              <w:spacing w:before="6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ЕлектротерапијаIдео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Једносмернаконстантнаструја.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Специјалниоблициприменегалванскеструје.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Једносмернеимпулснеструје</w:t>
            </w:r>
          </w:p>
          <w:p w:rsidR="000E1CD4" w:rsidRPr="00D76194" w:rsidRDefault="00B702EE">
            <w:pPr>
              <w:pStyle w:val="TableParagraph"/>
              <w:spacing w:before="4" w:line="227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610"/>
                <w:tab w:val="left" w:pos="611"/>
                <w:tab w:val="left" w:pos="1663"/>
                <w:tab w:val="left" w:pos="2087"/>
                <w:tab w:val="left" w:pos="3185"/>
                <w:tab w:val="left" w:pos="4215"/>
              </w:tabs>
              <w:ind w:right="104" w:hanging="360"/>
              <w:rPr>
                <w:sz w:val="20"/>
              </w:rPr>
            </w:pPr>
            <w:r w:rsidRPr="00D76194">
              <w:rPr>
                <w:sz w:val="20"/>
              </w:rPr>
              <w:t>Научити</w:t>
            </w:r>
            <w:r w:rsidRPr="00D76194">
              <w:rPr>
                <w:sz w:val="20"/>
              </w:rPr>
              <w:tab/>
              <w:t>и</w:t>
            </w:r>
            <w:r w:rsidRPr="00D76194">
              <w:rPr>
                <w:sz w:val="20"/>
              </w:rPr>
              <w:tab/>
              <w:t>разумети</w:t>
            </w:r>
            <w:r w:rsidRPr="00D76194">
              <w:rPr>
                <w:sz w:val="20"/>
              </w:rPr>
              <w:tab/>
              <w:t>физичке</w:t>
            </w:r>
            <w:r w:rsidRPr="00D76194">
              <w:rPr>
                <w:sz w:val="20"/>
              </w:rPr>
              <w:tab/>
              <w:t>особинеелектрицитета.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Разуметиподелуелектротерапије.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</w:tabs>
              <w:ind w:right="101" w:hanging="360"/>
              <w:rPr>
                <w:sz w:val="20"/>
              </w:rPr>
            </w:pPr>
            <w:r w:rsidRPr="00D76194">
              <w:rPr>
                <w:sz w:val="20"/>
              </w:rPr>
              <w:t>Научитинајважнијекарактеристикеједносмернеконстантнеструје.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</w:tabs>
              <w:ind w:right="106" w:hanging="360"/>
              <w:rPr>
                <w:sz w:val="20"/>
              </w:rPr>
            </w:pPr>
            <w:r w:rsidRPr="00D76194">
              <w:rPr>
                <w:sz w:val="20"/>
              </w:rPr>
              <w:t>Упознатисе и разуметиспецијалнеобликегалванскеструје.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60"/>
              </w:tabs>
              <w:ind w:right="105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Научити и разумети и разликоватиједносмернеимпулснеструје (ДДС, експоненцијалнеструје, модулисанеструје).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1"/>
              </w:numPr>
              <w:tabs>
                <w:tab w:val="left" w:pos="559"/>
                <w:tab w:val="left" w:pos="560"/>
                <w:tab w:val="left" w:pos="2521"/>
              </w:tabs>
              <w:spacing w:line="237" w:lineRule="auto"/>
              <w:ind w:right="106" w:hanging="360"/>
              <w:rPr>
                <w:sz w:val="20"/>
              </w:rPr>
            </w:pPr>
            <w:r w:rsidRPr="00D76194">
              <w:rPr>
                <w:sz w:val="20"/>
              </w:rPr>
              <w:t>Разуметиефекте</w:t>
            </w:r>
            <w:r w:rsidRPr="00D76194">
              <w:rPr>
                <w:sz w:val="20"/>
              </w:rPr>
              <w:tab/>
              <w:t>једносмернихструјакододређенихпатолошкихстања.</w:t>
            </w:r>
          </w:p>
        </w:tc>
        <w:tc>
          <w:tcPr>
            <w:tcW w:w="5267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513"/>
                <w:tab w:val="left" w:pos="514"/>
              </w:tabs>
              <w:spacing w:before="6" w:line="245" w:lineRule="exact"/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Техникаодређивањаполовакодгалванскеструје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spacing w:line="245" w:lineRule="exact"/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Техникаприменестабилнегалванизације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Техникаапликацијегалванскеструје,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spacing w:line="243" w:lineRule="exact"/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Техникаелектростимулацијепаретичнихи</w:t>
            </w:r>
          </w:p>
          <w:p w:rsidR="000E1CD4" w:rsidRPr="00D76194" w:rsidRDefault="00B702EE">
            <w:pPr>
              <w:pStyle w:val="TableParagraph"/>
              <w:ind w:left="463"/>
              <w:rPr>
                <w:sz w:val="20"/>
              </w:rPr>
            </w:pPr>
            <w:r w:rsidRPr="00D76194">
              <w:rPr>
                <w:sz w:val="20"/>
              </w:rPr>
              <w:t>паралитичнихмишићаекспоненцијалнимструјама.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102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 w:rsidP="00775BAF">
            <w:pPr>
              <w:pStyle w:val="TableParagraph"/>
              <w:numPr>
                <w:ilvl w:val="0"/>
                <w:numId w:val="20"/>
              </w:numPr>
              <w:tabs>
                <w:tab w:val="left" w:pos="513"/>
                <w:tab w:val="left" w:pos="514"/>
              </w:tabs>
              <w:ind w:right="401" w:hanging="361"/>
              <w:rPr>
                <w:sz w:val="20"/>
              </w:rPr>
            </w:pPr>
            <w:r w:rsidRPr="00D76194">
              <w:rPr>
                <w:sz w:val="20"/>
              </w:rPr>
              <w:t>Научити и овладатитехникамаодређивањаполовакодгалванскеструје</w:t>
            </w:r>
          </w:p>
          <w:p w:rsidR="000E1CD4" w:rsidRPr="00D76194" w:rsidRDefault="00B702EE" w:rsidP="00775BAF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ind w:right="557" w:hanging="361"/>
              <w:rPr>
                <w:sz w:val="20"/>
              </w:rPr>
            </w:pPr>
            <w:r w:rsidRPr="00D76194">
              <w:rPr>
                <w:sz w:val="20"/>
              </w:rPr>
              <w:t>Научити и овладатитехникамаприменестабилнегалванизације.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spacing w:line="237" w:lineRule="auto"/>
              <w:ind w:right="831" w:hanging="361"/>
              <w:rPr>
                <w:sz w:val="20"/>
              </w:rPr>
            </w:pPr>
            <w:r w:rsidRPr="00D76194">
              <w:rPr>
                <w:sz w:val="20"/>
              </w:rPr>
              <w:t>Практичнаприменаелектрофорезепојединихлекова.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Одређивањедозезаелектрофорезупојединихлекова.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spacing w:line="245" w:lineRule="exact"/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Приказапаратазаелектротерапију.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ind w:right="709" w:hanging="361"/>
              <w:rPr>
                <w:sz w:val="20"/>
              </w:rPr>
            </w:pPr>
            <w:r w:rsidRPr="00D76194">
              <w:rPr>
                <w:sz w:val="20"/>
              </w:rPr>
              <w:t xml:space="preserve">Научититехникуапликацијегалванскеструје, дијадинамичкихструја, </w:t>
            </w:r>
            <w:r w:rsidR="00775BAF" w:rsidRPr="00D76194">
              <w:rPr>
                <w:sz w:val="20"/>
              </w:rPr>
              <w:t>експонемцијалнихструја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ind w:right="562" w:hanging="361"/>
              <w:rPr>
                <w:sz w:val="20"/>
              </w:rPr>
            </w:pPr>
            <w:r w:rsidRPr="00D76194">
              <w:rPr>
                <w:sz w:val="20"/>
              </w:rPr>
              <w:t>Научититехникуапликацијеелектростимулацијепаретичних и паралитичнихмишића</w:t>
            </w:r>
          </w:p>
          <w:p w:rsidR="000E1CD4" w:rsidRPr="00D76194" w:rsidRDefault="00B702EE">
            <w:pPr>
              <w:pStyle w:val="TableParagraph"/>
              <w:ind w:left="463"/>
              <w:rPr>
                <w:sz w:val="20"/>
              </w:rPr>
            </w:pPr>
            <w:r w:rsidRPr="00D76194">
              <w:rPr>
                <w:sz w:val="20"/>
              </w:rPr>
              <w:t>експоненцијалнимструјама.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  <w:tab w:val="left" w:pos="464"/>
              </w:tabs>
              <w:spacing w:line="245" w:lineRule="exact"/>
              <w:ind w:hanging="361"/>
              <w:rPr>
                <w:sz w:val="20"/>
              </w:rPr>
            </w:pPr>
            <w:r w:rsidRPr="00D76194">
              <w:rPr>
                <w:sz w:val="20"/>
              </w:rPr>
              <w:t>Научититехникуапликацијеелектростимулације</w:t>
            </w:r>
          </w:p>
          <w:p w:rsidR="000E1CD4" w:rsidRPr="00D76194" w:rsidRDefault="00B702EE">
            <w:pPr>
              <w:pStyle w:val="TableParagraph"/>
              <w:spacing w:before="3" w:line="228" w:lineRule="exact"/>
              <w:ind w:left="463"/>
              <w:rPr>
                <w:sz w:val="20"/>
              </w:rPr>
            </w:pPr>
            <w:r w:rsidRPr="00D76194">
              <w:rPr>
                <w:sz w:val="20"/>
              </w:rPr>
              <w:t>инактивитетнохипотрофичнихмишићамодулисанимструјама.</w:t>
            </w:r>
          </w:p>
        </w:tc>
      </w:tr>
    </w:tbl>
    <w:p w:rsidR="000E1CD4" w:rsidRPr="00D76194" w:rsidRDefault="000E1CD4">
      <w:pPr>
        <w:spacing w:line="228" w:lineRule="exact"/>
        <w:rPr>
          <w:sz w:val="20"/>
        </w:rPr>
        <w:sectPr w:rsidR="000E1CD4" w:rsidRPr="00D76194">
          <w:pgSz w:w="11910" w:h="16850"/>
          <w:pgMar w:top="880" w:right="260" w:bottom="280" w:left="260" w:header="720" w:footer="720" w:gutter="0"/>
          <w:cols w:space="720"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20"/>
        <w:gridCol w:w="5199"/>
      </w:tblGrid>
      <w:tr w:rsidR="00D76194" w:rsidRPr="00D76194">
        <w:trPr>
          <w:trHeight w:val="260"/>
        </w:trPr>
        <w:tc>
          <w:tcPr>
            <w:tcW w:w="5020" w:type="dxa"/>
          </w:tcPr>
          <w:p w:rsidR="000E1CD4" w:rsidRPr="00D76194" w:rsidRDefault="00B702EE">
            <w:pPr>
              <w:pStyle w:val="TableParagraph"/>
              <w:spacing w:line="240" w:lineRule="exact"/>
              <w:ind w:left="170" w:right="151"/>
              <w:jc w:val="center"/>
            </w:pPr>
            <w:r w:rsidRPr="00D76194">
              <w:lastRenderedPageBreak/>
              <w:t>НАСТАВНА ЈЕДИНИЦА 7 (СЕДМА НЕДЕЉА):</w:t>
            </w:r>
          </w:p>
        </w:tc>
        <w:tc>
          <w:tcPr>
            <w:tcW w:w="5199" w:type="dxa"/>
          </w:tcPr>
          <w:p w:rsidR="000E1CD4" w:rsidRPr="00D76194" w:rsidRDefault="000E1CD4">
            <w:pPr>
              <w:pStyle w:val="TableParagraph"/>
              <w:ind w:left="0"/>
              <w:rPr>
                <w:sz w:val="18"/>
              </w:rPr>
            </w:pPr>
          </w:p>
        </w:tc>
      </w:tr>
      <w:tr w:rsidR="00D76194" w:rsidRPr="00D76194">
        <w:trPr>
          <w:trHeight w:val="287"/>
        </w:trPr>
        <w:tc>
          <w:tcPr>
            <w:tcW w:w="10219" w:type="dxa"/>
            <w:gridSpan w:val="2"/>
          </w:tcPr>
          <w:p w:rsidR="000E1CD4" w:rsidRPr="00D76194" w:rsidRDefault="00B702EE">
            <w:pPr>
              <w:pStyle w:val="TableParagraph"/>
              <w:spacing w:before="5" w:line="262" w:lineRule="exact"/>
              <w:ind w:left="3493" w:right="3393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ЕЛЕКТРОТЕРАПИЈА II ДЕО</w:t>
            </w:r>
          </w:p>
        </w:tc>
      </w:tr>
      <w:tr w:rsidR="00D76194" w:rsidRPr="00D76194">
        <w:trPr>
          <w:trHeight w:val="270"/>
        </w:trPr>
        <w:tc>
          <w:tcPr>
            <w:tcW w:w="5020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776" w:right="1678"/>
              <w:jc w:val="center"/>
            </w:pPr>
            <w:r w:rsidRPr="00D76194">
              <w:t>предавања 1 час</w:t>
            </w:r>
          </w:p>
        </w:tc>
        <w:tc>
          <w:tcPr>
            <w:tcW w:w="5199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507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6351"/>
        </w:trPr>
        <w:tc>
          <w:tcPr>
            <w:tcW w:w="5020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610"/>
                <w:tab w:val="left" w:pos="611"/>
              </w:tabs>
              <w:spacing w:before="6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ЕлектротерапијаIIдео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Нискофреквентнеструје (</w:t>
            </w:r>
            <w:r w:rsidR="00FB246A" w:rsidRPr="00D76194">
              <w:rPr>
                <w:sz w:val="20"/>
              </w:rPr>
              <w:t>ТЕНС</w:t>
            </w:r>
            <w:r w:rsidRPr="00D76194">
              <w:rPr>
                <w:sz w:val="20"/>
              </w:rPr>
              <w:t>).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559"/>
                <w:tab w:val="left" w:pos="560"/>
              </w:tabs>
              <w:ind w:right="1014" w:hanging="360"/>
              <w:rPr>
                <w:sz w:val="20"/>
              </w:rPr>
            </w:pPr>
            <w:r w:rsidRPr="00D76194">
              <w:rPr>
                <w:sz w:val="20"/>
              </w:rPr>
              <w:t>Средњефреквентнеструје (ИФС,).</w:t>
            </w:r>
          </w:p>
          <w:p w:rsidR="00FB246A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559"/>
                <w:tab w:val="left" w:pos="560"/>
              </w:tabs>
              <w:ind w:left="200" w:right="2270" w:firstLine="0"/>
              <w:rPr>
                <w:sz w:val="20"/>
              </w:rPr>
            </w:pPr>
            <w:r w:rsidRPr="00D76194">
              <w:rPr>
                <w:sz w:val="20"/>
              </w:rPr>
              <w:t>Високофреквентнеструје</w:t>
            </w:r>
            <w:r w:rsidR="00FB246A" w:rsidRPr="00D76194">
              <w:rPr>
                <w:sz w:val="20"/>
              </w:rPr>
              <w:t>:КТД</w:t>
            </w:r>
          </w:p>
          <w:p w:rsidR="000E1CD4" w:rsidRPr="00D76194" w:rsidRDefault="00B702EE" w:rsidP="00FB246A">
            <w:pPr>
              <w:pStyle w:val="TableParagraph"/>
              <w:numPr>
                <w:ilvl w:val="0"/>
                <w:numId w:val="19"/>
              </w:numPr>
              <w:tabs>
                <w:tab w:val="left" w:pos="559"/>
                <w:tab w:val="left" w:pos="560"/>
              </w:tabs>
              <w:ind w:left="200" w:right="2270" w:firstLine="0"/>
              <w:rPr>
                <w:sz w:val="20"/>
              </w:rPr>
            </w:pPr>
            <w:r w:rsidRPr="00D76194">
              <w:rPr>
                <w:sz w:val="20"/>
              </w:rPr>
              <w:t>К</w:t>
            </w:r>
            <w:r w:rsidR="00FB246A" w:rsidRPr="00D76194">
              <w:rPr>
                <w:sz w:val="20"/>
              </w:rPr>
              <w:t>линичкипроблеми</w:t>
            </w:r>
          </w:p>
          <w:p w:rsidR="000E1CD4" w:rsidRPr="00D76194" w:rsidRDefault="00B702EE">
            <w:pPr>
              <w:pStyle w:val="TableParagraph"/>
              <w:spacing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610"/>
                <w:tab w:val="left" w:pos="611"/>
              </w:tabs>
              <w:spacing w:line="237" w:lineRule="auto"/>
              <w:ind w:right="100" w:hanging="360"/>
              <w:rPr>
                <w:sz w:val="20"/>
              </w:rPr>
            </w:pPr>
            <w:r w:rsidRPr="00D76194">
              <w:rPr>
                <w:sz w:val="20"/>
              </w:rPr>
              <w:t xml:space="preserve">Научити и разуметиподелунискофреквентнихструја, као и </w:t>
            </w:r>
            <w:r w:rsidR="00FB246A" w:rsidRPr="00D76194">
              <w:rPr>
                <w:sz w:val="20"/>
              </w:rPr>
              <w:t>њ</w:t>
            </w:r>
            <w:r w:rsidRPr="00D76194">
              <w:rPr>
                <w:sz w:val="20"/>
              </w:rPr>
              <w:t>иховефизичкекарактеристике.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560"/>
              </w:tabs>
              <w:ind w:right="105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разуметифизичка и физиолошкаделовања, као и начинеапликације и дозирањесредњефреквентнеструје (ИФС</w:t>
            </w:r>
            <w:r w:rsidR="0068156D" w:rsidRPr="00D76194">
              <w:rPr>
                <w:sz w:val="20"/>
              </w:rPr>
              <w:t>)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9"/>
              </w:numPr>
              <w:tabs>
                <w:tab w:val="left" w:pos="560"/>
                <w:tab w:val="left" w:pos="2500"/>
                <w:tab w:val="left" w:pos="4469"/>
              </w:tabs>
              <w:ind w:right="102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разуметифизичка и физиолошкаделовања, као и начинеапликације и дозирањевисокофреквентнеструје (дарсонвализација, дуготаласна</w:t>
            </w:r>
            <w:r w:rsidRPr="00D76194">
              <w:rPr>
                <w:sz w:val="20"/>
              </w:rPr>
              <w:tab/>
              <w:t>дијатермија,</w:t>
            </w:r>
            <w:r w:rsidRPr="00D76194">
              <w:rPr>
                <w:sz w:val="20"/>
              </w:rPr>
              <w:tab/>
              <w:t>КТД, ултракраткоталаснадијатермија, микроталаснадијатермија).</w:t>
            </w:r>
          </w:p>
          <w:p w:rsidR="000E1CD4" w:rsidRPr="00D76194" w:rsidRDefault="000E1CD4" w:rsidP="0068156D">
            <w:pPr>
              <w:pStyle w:val="TableParagraph"/>
              <w:tabs>
                <w:tab w:val="left" w:pos="560"/>
                <w:tab w:val="left" w:pos="4075"/>
              </w:tabs>
              <w:spacing w:before="16" w:line="230" w:lineRule="exact"/>
              <w:ind w:right="103"/>
              <w:jc w:val="both"/>
              <w:rPr>
                <w:sz w:val="20"/>
              </w:rPr>
            </w:pPr>
          </w:p>
        </w:tc>
        <w:tc>
          <w:tcPr>
            <w:tcW w:w="5199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6"/>
              <w:ind w:left="103" w:right="96" w:firstLine="50"/>
              <w:rPr>
                <w:sz w:val="20"/>
              </w:rPr>
            </w:pPr>
            <w:r w:rsidRPr="00D76194">
              <w:rPr>
                <w:sz w:val="20"/>
              </w:rPr>
              <w:t>Техника</w:t>
            </w:r>
            <w:r w:rsidR="0068156D" w:rsidRPr="00D76194">
              <w:rPr>
                <w:sz w:val="20"/>
              </w:rPr>
              <w:t>примененискофреквентних, средњефреквентних и високофреквентнихнаизменичнихструја.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103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8"/>
              </w:numPr>
              <w:tabs>
                <w:tab w:val="left" w:pos="513"/>
                <w:tab w:val="left" w:pos="514"/>
              </w:tabs>
              <w:ind w:right="210" w:hanging="360"/>
              <w:rPr>
                <w:sz w:val="20"/>
              </w:rPr>
            </w:pPr>
            <w:r w:rsidRPr="00D76194">
              <w:rPr>
                <w:sz w:val="20"/>
              </w:rPr>
              <w:t>Научити и овладатитехникама</w:t>
            </w:r>
            <w:r w:rsidR="0068156D" w:rsidRPr="00D76194">
              <w:rPr>
                <w:sz w:val="20"/>
              </w:rPr>
              <w:t>радаТЕНСа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8"/>
              </w:numPr>
              <w:tabs>
                <w:tab w:val="left" w:pos="463"/>
                <w:tab w:val="left" w:pos="464"/>
              </w:tabs>
              <w:ind w:right="1254" w:hanging="360"/>
              <w:rPr>
                <w:sz w:val="20"/>
              </w:rPr>
            </w:pPr>
            <w:r w:rsidRPr="00D76194">
              <w:rPr>
                <w:sz w:val="20"/>
              </w:rPr>
              <w:t>Научити и овладатитехникама</w:t>
            </w:r>
            <w:r w:rsidR="0068156D" w:rsidRPr="00D76194">
              <w:rPr>
                <w:sz w:val="20"/>
              </w:rPr>
              <w:t>рада ИФС</w:t>
            </w:r>
          </w:p>
          <w:p w:rsidR="0068156D" w:rsidRPr="00D76194" w:rsidRDefault="00B702EE" w:rsidP="0068156D">
            <w:pPr>
              <w:pStyle w:val="TableParagraph"/>
              <w:numPr>
                <w:ilvl w:val="0"/>
                <w:numId w:val="18"/>
              </w:numPr>
              <w:tabs>
                <w:tab w:val="left" w:pos="463"/>
                <w:tab w:val="left" w:pos="464"/>
              </w:tabs>
              <w:ind w:right="430" w:hanging="360"/>
              <w:rPr>
                <w:sz w:val="20"/>
              </w:rPr>
            </w:pPr>
            <w:r w:rsidRPr="00D76194">
              <w:rPr>
                <w:sz w:val="20"/>
              </w:rPr>
              <w:t>Научити и овладати</w:t>
            </w:r>
            <w:r w:rsidR="0068156D" w:rsidRPr="00D76194">
              <w:rPr>
                <w:sz w:val="20"/>
              </w:rPr>
              <w:t>техникамарадаКТДа</w:t>
            </w:r>
          </w:p>
          <w:p w:rsidR="000E1CD4" w:rsidRPr="00D76194" w:rsidRDefault="00B702EE">
            <w:pPr>
              <w:pStyle w:val="TableParagraph"/>
              <w:ind w:left="103" w:right="96"/>
              <w:rPr>
                <w:sz w:val="20"/>
              </w:rPr>
            </w:pPr>
            <w:r w:rsidRPr="00D76194">
              <w:rPr>
                <w:sz w:val="20"/>
              </w:rPr>
              <w:t>.</w:t>
            </w:r>
          </w:p>
        </w:tc>
      </w:tr>
    </w:tbl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spacing w:before="4"/>
        <w:rPr>
          <w:b/>
          <w:sz w:val="1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558"/>
      </w:tblGrid>
      <w:tr w:rsidR="00D76194" w:rsidRPr="00D76194">
        <w:trPr>
          <w:trHeight w:val="345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t>НАСТАВНА ЈЕДИНИЦА 8 (ОСМА НЕДЕЉА):</w:t>
            </w:r>
          </w:p>
        </w:tc>
        <w:tc>
          <w:tcPr>
            <w:tcW w:w="4558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458"/>
        </w:trPr>
        <w:tc>
          <w:tcPr>
            <w:tcW w:w="9969" w:type="dxa"/>
            <w:gridSpan w:val="2"/>
          </w:tcPr>
          <w:p w:rsidR="000E1CD4" w:rsidRPr="00D76194" w:rsidRDefault="00B702EE">
            <w:pPr>
              <w:pStyle w:val="TableParagraph"/>
              <w:spacing w:before="90"/>
              <w:ind w:left="2554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МЕХАНОТЕРАПИЈА, МАНУЕЛНА МАСАЖА</w:t>
            </w:r>
          </w:p>
        </w:tc>
      </w:tr>
      <w:tr w:rsidR="00D76194" w:rsidRPr="00D76194">
        <w:trPr>
          <w:trHeight w:val="397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971" w:right="1875"/>
              <w:jc w:val="center"/>
            </w:pPr>
            <w:r w:rsidRPr="00D76194">
              <w:t>предавања 1 час</w:t>
            </w:r>
          </w:p>
        </w:tc>
        <w:tc>
          <w:tcPr>
            <w:tcW w:w="4558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313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4986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7"/>
              </w:numPr>
              <w:tabs>
                <w:tab w:val="left" w:pos="970"/>
                <w:tab w:val="left" w:pos="971"/>
              </w:tabs>
              <w:spacing w:before="49" w:line="245" w:lineRule="exact"/>
              <w:ind w:hanging="410"/>
              <w:rPr>
                <w:sz w:val="20"/>
              </w:rPr>
            </w:pPr>
            <w:r w:rsidRPr="00D76194">
              <w:rPr>
                <w:sz w:val="20"/>
              </w:rPr>
              <w:t>Механотерапија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7"/>
              </w:numPr>
              <w:tabs>
                <w:tab w:val="left" w:pos="919"/>
                <w:tab w:val="left" w:pos="920"/>
              </w:tabs>
              <w:ind w:left="920" w:hanging="360"/>
              <w:rPr>
                <w:sz w:val="20"/>
              </w:rPr>
            </w:pPr>
            <w:r w:rsidRPr="00D76194">
              <w:rPr>
                <w:sz w:val="20"/>
              </w:rPr>
              <w:t>Мануелнамасажа</w:t>
            </w:r>
          </w:p>
          <w:p w:rsidR="000E1CD4" w:rsidRPr="00D76194" w:rsidRDefault="00B702EE">
            <w:pPr>
              <w:pStyle w:val="TableParagraph"/>
              <w:spacing w:before="4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6"/>
              </w:numPr>
              <w:tabs>
                <w:tab w:val="left" w:pos="610"/>
                <w:tab w:val="left" w:pos="611"/>
              </w:tabs>
              <w:ind w:right="653" w:hanging="360"/>
              <w:rPr>
                <w:sz w:val="20"/>
              </w:rPr>
            </w:pPr>
            <w:r w:rsidRPr="00D76194">
              <w:rPr>
                <w:sz w:val="20"/>
              </w:rPr>
              <w:t>Научити и разуметиподелумеханотераписјскихпроцедура.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6"/>
              </w:numPr>
              <w:tabs>
                <w:tab w:val="left" w:pos="559"/>
                <w:tab w:val="left" w:pos="560"/>
              </w:tabs>
              <w:ind w:right="174" w:hanging="360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разуметифизичко и физиолошкоделовање, индикације и контраиндикацијемануелнемасаже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6"/>
              </w:numPr>
              <w:tabs>
                <w:tab w:val="left" w:pos="559"/>
                <w:tab w:val="left" w:pos="560"/>
              </w:tabs>
              <w:ind w:right="174" w:hanging="360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разуметифизичко и физиолошкоделовање, индикације и контраиндикацијеспецијалнихобликамасаже (масажавезивногткива, масажапериоста,</w:t>
            </w:r>
          </w:p>
          <w:p w:rsidR="00CA1B8D" w:rsidRPr="00D76194" w:rsidRDefault="00B702EE" w:rsidP="00CA1B8D">
            <w:pPr>
              <w:pStyle w:val="TableParagraph"/>
              <w:ind w:right="156"/>
              <w:rPr>
                <w:sz w:val="20"/>
              </w:rPr>
            </w:pPr>
            <w:r w:rsidRPr="00D76194">
              <w:rPr>
                <w:sz w:val="20"/>
              </w:rPr>
              <w:t>масажанервнихтачака, сегментна</w:t>
            </w:r>
            <w:r w:rsidR="00CA1B8D" w:rsidRPr="00D76194">
              <w:rPr>
                <w:sz w:val="20"/>
              </w:rPr>
              <w:t>масажа.</w:t>
            </w:r>
          </w:p>
          <w:p w:rsidR="000E1CD4" w:rsidRPr="00D76194" w:rsidRDefault="00B702EE" w:rsidP="00CA1B8D">
            <w:pPr>
              <w:pStyle w:val="TableParagraph"/>
              <w:ind w:right="156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разуметифизичко и физиолошкоделовање, индикације и контраиндикације, као и начинеприменесонотерапије (инфразвукиултразвук).</w:t>
            </w:r>
          </w:p>
        </w:tc>
        <w:tc>
          <w:tcPr>
            <w:tcW w:w="4558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5"/>
              </w:numPr>
              <w:tabs>
                <w:tab w:val="left" w:pos="513"/>
                <w:tab w:val="left" w:pos="514"/>
              </w:tabs>
              <w:spacing w:before="49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Апаратурнамасажа.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5"/>
              </w:numPr>
              <w:tabs>
                <w:tab w:val="left" w:pos="463"/>
                <w:tab w:val="left" w:pos="464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Мануелнетерапијскетехнике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5"/>
              </w:numPr>
              <w:tabs>
                <w:tab w:val="left" w:pos="463"/>
                <w:tab w:val="left" w:pos="464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Сонотерапија (инфразвукиултразвук).</w:t>
            </w:r>
          </w:p>
          <w:p w:rsidR="000E1CD4" w:rsidRPr="00D76194" w:rsidRDefault="00B702EE">
            <w:pPr>
              <w:pStyle w:val="TableParagraph"/>
              <w:spacing w:before="2" w:line="228" w:lineRule="exact"/>
              <w:ind w:left="103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5"/>
              </w:numPr>
              <w:tabs>
                <w:tab w:val="left" w:pos="463"/>
                <w:tab w:val="left" w:pos="464"/>
              </w:tabs>
              <w:ind w:right="196" w:hanging="360"/>
              <w:rPr>
                <w:sz w:val="20"/>
              </w:rPr>
            </w:pPr>
            <w:r w:rsidRPr="00D76194">
              <w:rPr>
                <w:sz w:val="20"/>
              </w:rPr>
              <w:t>Научити и овладатитехникамаприменеМануелне</w:t>
            </w:r>
            <w:r w:rsidR="00CA1B8D" w:rsidRPr="00D76194">
              <w:rPr>
                <w:sz w:val="20"/>
              </w:rPr>
              <w:t>масаже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5"/>
              </w:numPr>
              <w:tabs>
                <w:tab w:val="left" w:pos="463"/>
                <w:tab w:val="left" w:pos="464"/>
              </w:tabs>
              <w:ind w:right="614" w:hanging="360"/>
              <w:rPr>
                <w:sz w:val="20"/>
              </w:rPr>
            </w:pPr>
            <w:r w:rsidRPr="00D76194">
              <w:rPr>
                <w:sz w:val="20"/>
              </w:rPr>
              <w:t>Научити и овладатитехникамаприменеСонотерапије (инфразвукиултразвук).</w:t>
            </w:r>
          </w:p>
        </w:tc>
      </w:tr>
    </w:tbl>
    <w:p w:rsidR="000E1CD4" w:rsidRPr="00D76194" w:rsidRDefault="000E1CD4">
      <w:pPr>
        <w:rPr>
          <w:sz w:val="20"/>
        </w:rPr>
        <w:sectPr w:rsidR="000E1CD4" w:rsidRPr="00D76194">
          <w:pgSz w:w="11910" w:h="16850"/>
          <w:pgMar w:top="800" w:right="260" w:bottom="280" w:left="260" w:header="720" w:footer="720" w:gutter="0"/>
          <w:cols w:space="720"/>
        </w:sect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67"/>
      </w:tblGrid>
      <w:tr w:rsidR="00D76194" w:rsidRPr="00D76194">
        <w:trPr>
          <w:trHeight w:val="346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lastRenderedPageBreak/>
              <w:t>НАСТАВНА ЈЕДИНИЦА 9 (ДЕВЕТА НЕДЕЉА):</w:t>
            </w:r>
          </w:p>
        </w:tc>
        <w:tc>
          <w:tcPr>
            <w:tcW w:w="4867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459"/>
        </w:trPr>
        <w:tc>
          <w:tcPr>
            <w:tcW w:w="10278" w:type="dxa"/>
            <w:gridSpan w:val="2"/>
          </w:tcPr>
          <w:p w:rsidR="000E1CD4" w:rsidRPr="00D76194" w:rsidRDefault="00B702EE">
            <w:pPr>
              <w:pStyle w:val="TableParagraph"/>
              <w:spacing w:before="91"/>
              <w:ind w:left="3976" w:right="3933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КИНЕЗИТЕРАПИЈА</w:t>
            </w:r>
          </w:p>
        </w:tc>
      </w:tr>
      <w:tr w:rsidR="00D76194" w:rsidRPr="00D76194">
        <w:trPr>
          <w:trHeight w:val="398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5"/>
              <w:ind w:left="1971" w:right="1873"/>
              <w:jc w:val="center"/>
            </w:pPr>
            <w:r w:rsidRPr="00D76194">
              <w:t>предавања 1 час</w:t>
            </w:r>
          </w:p>
        </w:tc>
        <w:tc>
          <w:tcPr>
            <w:tcW w:w="4867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5"/>
              <w:ind w:left="131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4839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484"/>
              </w:tabs>
              <w:spacing w:before="49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Кинезитерапија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484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Савременеметодекинезитерапије.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484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Дозирањеукинезитерапији.</w:t>
            </w:r>
          </w:p>
          <w:p w:rsidR="000E1CD4" w:rsidRPr="00D76194" w:rsidRDefault="00B702EE">
            <w:pPr>
              <w:pStyle w:val="TableParagraph"/>
              <w:spacing w:before="2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610"/>
                <w:tab w:val="left" w:pos="611"/>
              </w:tabs>
              <w:ind w:right="134" w:hanging="360"/>
              <w:rPr>
                <w:sz w:val="20"/>
              </w:rPr>
            </w:pPr>
            <w:r w:rsidRPr="00D76194">
              <w:rPr>
                <w:sz w:val="20"/>
              </w:rPr>
              <w:t>Научити и разуметифизиолошке и неурофизиолошкеосновекинезитерапије. Научитианатомскеосновекинезитерапије. Кинезиолошкеосновекинезитерапије. Врстетерапеутскихвежби. Циљевитерапеутскихвежби. Прихватити и усвојитиСавременеметоде</w:t>
            </w:r>
          </w:p>
          <w:p w:rsidR="000E1CD4" w:rsidRPr="00D76194" w:rsidRDefault="00B702EE">
            <w:pPr>
              <w:pStyle w:val="TableParagraph"/>
              <w:spacing w:line="229" w:lineRule="exact"/>
              <w:rPr>
                <w:sz w:val="20"/>
              </w:rPr>
            </w:pPr>
            <w:r w:rsidRPr="00D76194">
              <w:rPr>
                <w:sz w:val="20"/>
              </w:rPr>
              <w:t>кинезитерапије.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Научитидозирањеукинезитерапији.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559"/>
                <w:tab w:val="left" w:pos="560"/>
              </w:tabs>
              <w:ind w:right="1034" w:hanging="360"/>
              <w:rPr>
                <w:sz w:val="20"/>
              </w:rPr>
            </w:pPr>
            <w:r w:rsidRPr="00D76194">
              <w:rPr>
                <w:sz w:val="20"/>
              </w:rPr>
              <w:t>УсвојитиИндикације и контраиндикацијезатерапеутскевежбе.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4"/>
              </w:numPr>
              <w:tabs>
                <w:tab w:val="left" w:pos="559"/>
                <w:tab w:val="left" w:pos="560"/>
              </w:tabs>
              <w:spacing w:before="1" w:line="237" w:lineRule="auto"/>
              <w:ind w:right="854" w:hanging="360"/>
              <w:rPr>
                <w:sz w:val="20"/>
              </w:rPr>
            </w:pPr>
            <w:r w:rsidRPr="00D76194">
              <w:rPr>
                <w:sz w:val="20"/>
              </w:rPr>
              <w:t>Схватитизначајинактивитетаудифункцијамалокомоторногапарата</w:t>
            </w:r>
          </w:p>
        </w:tc>
        <w:tc>
          <w:tcPr>
            <w:tcW w:w="4867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511"/>
                <w:tab w:val="left" w:pos="512"/>
              </w:tabs>
              <w:spacing w:before="49"/>
              <w:ind w:right="329"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Опремасалезакинезитерапију.Кинезиолошкапроценафункцијалокомоторногапарата.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spacing w:before="2" w:line="237" w:lineRule="auto"/>
              <w:ind w:right="367"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УпотребаауторизованихметодаБобат, Војта, ,Кабат.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spacing w:before="1"/>
              <w:ind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Кинезитерапијакоддеце.</w:t>
            </w:r>
          </w:p>
          <w:p w:rsidR="000E1CD4" w:rsidRPr="00D76194" w:rsidRDefault="00B702EE">
            <w:pPr>
              <w:pStyle w:val="TableParagraph"/>
              <w:spacing w:before="4" w:line="228" w:lineRule="exact"/>
              <w:ind w:left="1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spacing w:line="243" w:lineRule="exact"/>
              <w:ind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Упознатисесаопремомсалезакинезитерапију.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spacing w:before="2" w:line="237" w:lineRule="auto"/>
              <w:ind w:right="800"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Научити и усвојитиметодекинезиолошкепроценефункцијалокомоторногапарата.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spacing w:before="1"/>
              <w:ind w:right="994"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Научитиизвођењетерапеутскихвежби. Кинезитерапијскетехнике.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spacing w:line="245" w:lineRule="exact"/>
              <w:ind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Научитипочетнеположаје.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0"/>
                <w:tab w:val="left" w:pos="461"/>
              </w:tabs>
              <w:ind w:hanging="360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Овладатидозирањемукинезитерапији.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3"/>
              </w:numPr>
              <w:tabs>
                <w:tab w:val="left" w:pos="461"/>
              </w:tabs>
              <w:ind w:right="312" w:hanging="360"/>
              <w:jc w:val="both"/>
              <w:rPr>
                <w:rFonts w:ascii="Symbol" w:hAnsi="Symbol"/>
                <w:sz w:val="20"/>
              </w:rPr>
            </w:pPr>
            <w:r w:rsidRPr="00D76194">
              <w:rPr>
                <w:sz w:val="20"/>
              </w:rPr>
              <w:t>Упознавањесаосновнимпринципима КТХ кодризико-бебе (контакт, релаксација,стимулацијапостуралнихреакција).</w:t>
            </w:r>
          </w:p>
          <w:p w:rsidR="000E1CD4" w:rsidRPr="00D76194" w:rsidRDefault="000E1CD4">
            <w:pPr>
              <w:pStyle w:val="TableParagraph"/>
              <w:spacing w:line="230" w:lineRule="atLeast"/>
              <w:ind w:left="460"/>
              <w:rPr>
                <w:sz w:val="20"/>
              </w:rPr>
            </w:pPr>
          </w:p>
        </w:tc>
      </w:tr>
    </w:tbl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spacing w:before="10"/>
        <w:rPr>
          <w:b/>
        </w:r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39"/>
      </w:tblGrid>
      <w:tr w:rsidR="00D76194" w:rsidRPr="00D76194">
        <w:trPr>
          <w:trHeight w:val="294"/>
        </w:trPr>
        <w:tc>
          <w:tcPr>
            <w:tcW w:w="5411" w:type="dxa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t>НАСТАВНА ЈЕДИНИЦА 10 (ДЕСЕТА НЕДЕЉА):</w:t>
            </w:r>
          </w:p>
        </w:tc>
        <w:tc>
          <w:tcPr>
            <w:tcW w:w="4839" w:type="dxa"/>
          </w:tcPr>
          <w:p w:rsidR="000E1CD4" w:rsidRPr="00D76194" w:rsidRDefault="000E1CD4">
            <w:pPr>
              <w:pStyle w:val="TableParagraph"/>
              <w:ind w:left="0"/>
              <w:rPr>
                <w:sz w:val="20"/>
              </w:rPr>
            </w:pPr>
          </w:p>
        </w:tc>
      </w:tr>
      <w:tr w:rsidR="00D76194" w:rsidRPr="00D76194">
        <w:trPr>
          <w:trHeight w:val="408"/>
        </w:trPr>
        <w:tc>
          <w:tcPr>
            <w:tcW w:w="10250" w:type="dxa"/>
            <w:gridSpan w:val="2"/>
          </w:tcPr>
          <w:p w:rsidR="000E1CD4" w:rsidRPr="00D76194" w:rsidRDefault="00B702EE">
            <w:pPr>
              <w:pStyle w:val="TableParagraph"/>
              <w:spacing w:before="40"/>
              <w:ind w:left="3534" w:right="3460"/>
              <w:jc w:val="center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ПРОТЕТИКА И ОРТОТИКА</w:t>
            </w:r>
          </w:p>
        </w:tc>
      </w:tr>
      <w:tr w:rsidR="00D76194" w:rsidRPr="00D76194">
        <w:trPr>
          <w:trHeight w:val="398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971" w:right="1873"/>
              <w:jc w:val="center"/>
            </w:pPr>
            <w:r w:rsidRPr="00D76194">
              <w:t>предавања 1 час</w:t>
            </w:r>
          </w:p>
        </w:tc>
        <w:tc>
          <w:tcPr>
            <w:tcW w:w="4839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31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5030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610"/>
                <w:tab w:val="left" w:pos="611"/>
              </w:tabs>
              <w:spacing w:before="50" w:line="24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Протетикаиортотика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559"/>
                <w:tab w:val="left" w:pos="560"/>
              </w:tabs>
              <w:spacing w:line="24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Протетичкарехабилитација.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559"/>
                <w:tab w:val="left" w:pos="560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Осталапомагала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610"/>
                <w:tab w:val="left" w:pos="611"/>
              </w:tabs>
              <w:spacing w:line="243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УсвојитиосновнепојмовеизПротетикеиортотике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559"/>
                <w:tab w:val="left" w:pos="560"/>
              </w:tabs>
              <w:spacing w:before="1" w:line="237" w:lineRule="auto"/>
              <w:ind w:right="1430" w:hanging="360"/>
              <w:rPr>
                <w:sz w:val="20"/>
              </w:rPr>
            </w:pPr>
            <w:r w:rsidRPr="00D76194">
              <w:rPr>
                <w:sz w:val="20"/>
              </w:rPr>
              <w:t>Усвојитиосновнепринципепротетичкерехабилитације.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559"/>
                <w:tab w:val="left" w:pos="560"/>
              </w:tabs>
              <w:spacing w:before="1"/>
              <w:ind w:right="620" w:hanging="360"/>
              <w:rPr>
                <w:sz w:val="20"/>
              </w:rPr>
            </w:pPr>
            <w:r w:rsidRPr="00D76194">
              <w:rPr>
                <w:sz w:val="20"/>
              </w:rPr>
              <w:t>УпознатисесаПротетскимсредствима –протезе (протезезагорње и доњеекстремитете).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Упознатисесаосновнимортозамазакичменистуб.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2"/>
              </w:numPr>
              <w:tabs>
                <w:tab w:val="left" w:pos="559"/>
                <w:tab w:val="left" w:pos="560"/>
              </w:tabs>
              <w:spacing w:line="24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Спознати и осталапомагала (ортопедскаобућа,</w:t>
            </w:r>
          </w:p>
          <w:p w:rsidR="000E1CD4" w:rsidRPr="00D76194" w:rsidRDefault="00B702EE">
            <w:pPr>
              <w:pStyle w:val="TableParagraph"/>
              <w:rPr>
                <w:sz w:val="20"/>
              </w:rPr>
            </w:pPr>
            <w:r w:rsidRPr="00D76194">
              <w:rPr>
                <w:sz w:val="20"/>
              </w:rPr>
              <w:t>помагалазакретање, помагала у активностимадневногживота).</w:t>
            </w:r>
          </w:p>
        </w:tc>
        <w:tc>
          <w:tcPr>
            <w:tcW w:w="4839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511"/>
                <w:tab w:val="left" w:pos="512"/>
              </w:tabs>
              <w:spacing w:before="50" w:line="244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Процеспротетичкерехабилитацијекод</w:t>
            </w:r>
          </w:p>
          <w:p w:rsidR="000E1CD4" w:rsidRPr="00D76194" w:rsidRDefault="00B702EE">
            <w:pPr>
              <w:pStyle w:val="TableParagraph"/>
              <w:spacing w:line="229" w:lineRule="exact"/>
              <w:ind w:left="460"/>
              <w:rPr>
                <w:sz w:val="20"/>
              </w:rPr>
            </w:pPr>
            <w:r w:rsidRPr="00D76194">
              <w:rPr>
                <w:sz w:val="20"/>
              </w:rPr>
              <w:t>ампутацијагорњег и доњегекстремитета.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460"/>
                <w:tab w:val="left" w:pos="461"/>
              </w:tabs>
              <w:spacing w:before="1"/>
              <w:ind w:right="231" w:hanging="360"/>
              <w:rPr>
                <w:sz w:val="20"/>
              </w:rPr>
            </w:pPr>
            <w:r w:rsidRPr="00D76194">
              <w:rPr>
                <w:sz w:val="20"/>
              </w:rPr>
              <w:t>Применаортозазагорње и доњеекстремитете и кичменистуб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460"/>
                <w:tab w:val="left" w:pos="461"/>
              </w:tabs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Осталапомагала</w:t>
            </w:r>
          </w:p>
          <w:p w:rsidR="000E1CD4" w:rsidRPr="00D76194" w:rsidRDefault="00B702EE">
            <w:pPr>
              <w:pStyle w:val="TableParagraph"/>
              <w:spacing w:before="4" w:line="228" w:lineRule="exact"/>
              <w:ind w:left="1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511"/>
                <w:tab w:val="left" w:pos="512"/>
              </w:tabs>
              <w:spacing w:line="237" w:lineRule="auto"/>
              <w:ind w:right="197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Овладатипроцесомпротетичкерехабилитацијекодампутацијагорњег и доњегекстремитета.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460"/>
                <w:tab w:val="left" w:pos="461"/>
              </w:tabs>
              <w:spacing w:before="1"/>
              <w:ind w:right="762" w:hanging="360"/>
              <w:rPr>
                <w:sz w:val="20"/>
              </w:rPr>
            </w:pPr>
            <w:r w:rsidRPr="00D76194">
              <w:rPr>
                <w:sz w:val="20"/>
              </w:rPr>
              <w:t>Упознавањесапротезамазагорњеидоњеекстремитете.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460"/>
                <w:tab w:val="left" w:pos="461"/>
              </w:tabs>
              <w:ind w:right="263" w:hanging="360"/>
              <w:rPr>
                <w:sz w:val="20"/>
              </w:rPr>
            </w:pPr>
            <w:r w:rsidRPr="00D76194">
              <w:rPr>
                <w:sz w:val="20"/>
              </w:rPr>
              <w:t>Упознатисе и овладатипостављањемортозазагорње и доњеекстремитете.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460"/>
                <w:tab w:val="left" w:pos="461"/>
              </w:tabs>
              <w:ind w:right="263" w:hanging="360"/>
              <w:rPr>
                <w:sz w:val="20"/>
              </w:rPr>
            </w:pPr>
            <w:r w:rsidRPr="00D76194">
              <w:rPr>
                <w:sz w:val="20"/>
              </w:rPr>
              <w:t>Упознатисе и овладатипостављањемортозазакичменистуб.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1"/>
              </w:numPr>
              <w:tabs>
                <w:tab w:val="left" w:pos="460"/>
                <w:tab w:val="left" w:pos="461"/>
              </w:tabs>
              <w:ind w:right="532" w:hanging="360"/>
              <w:rPr>
                <w:sz w:val="20"/>
              </w:rPr>
            </w:pPr>
            <w:r w:rsidRPr="00D76194">
              <w:rPr>
                <w:sz w:val="20"/>
              </w:rPr>
              <w:t>Презентовањеосталихпомагала(ортопедскаобућа, помагалазакретање, помагалау</w:t>
            </w:r>
          </w:p>
          <w:p w:rsidR="000E1CD4" w:rsidRPr="00D76194" w:rsidRDefault="00B702EE">
            <w:pPr>
              <w:pStyle w:val="TableParagraph"/>
              <w:spacing w:line="217" w:lineRule="exact"/>
              <w:ind w:left="460"/>
              <w:rPr>
                <w:sz w:val="20"/>
              </w:rPr>
            </w:pPr>
            <w:r w:rsidRPr="00D76194">
              <w:rPr>
                <w:sz w:val="20"/>
              </w:rPr>
              <w:t>активностимадневногживота).</w:t>
            </w:r>
          </w:p>
        </w:tc>
      </w:tr>
    </w:tbl>
    <w:p w:rsidR="000E1CD4" w:rsidRPr="00D76194" w:rsidRDefault="000E1CD4">
      <w:pPr>
        <w:spacing w:line="217" w:lineRule="exact"/>
        <w:rPr>
          <w:sz w:val="20"/>
        </w:rPr>
        <w:sectPr w:rsidR="000E1CD4" w:rsidRPr="00D76194">
          <w:pgSz w:w="11910" w:h="16850"/>
          <w:pgMar w:top="880" w:right="260" w:bottom="280" w:left="260" w:header="720" w:footer="720" w:gutter="0"/>
          <w:cols w:space="720"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94"/>
        <w:gridCol w:w="5017"/>
      </w:tblGrid>
      <w:tr w:rsidR="00D76194" w:rsidRPr="00D76194">
        <w:trPr>
          <w:trHeight w:val="260"/>
        </w:trPr>
        <w:tc>
          <w:tcPr>
            <w:tcW w:w="10311" w:type="dxa"/>
            <w:gridSpan w:val="2"/>
          </w:tcPr>
          <w:p w:rsidR="000E1CD4" w:rsidRPr="00D76194" w:rsidRDefault="00B702EE">
            <w:pPr>
              <w:pStyle w:val="TableParagraph"/>
              <w:spacing w:line="240" w:lineRule="exact"/>
              <w:ind w:left="200"/>
            </w:pPr>
            <w:r w:rsidRPr="00D76194">
              <w:lastRenderedPageBreak/>
              <w:t>НАСТАВНА ЈЕДИНИЦА 11 (ЈЕДАНЕСТА НЕДЕЉА):</w:t>
            </w:r>
          </w:p>
        </w:tc>
      </w:tr>
      <w:tr w:rsidR="00D76194" w:rsidRPr="00D76194">
        <w:trPr>
          <w:trHeight w:val="287"/>
        </w:trPr>
        <w:tc>
          <w:tcPr>
            <w:tcW w:w="10311" w:type="dxa"/>
            <w:gridSpan w:val="2"/>
          </w:tcPr>
          <w:p w:rsidR="000E1CD4" w:rsidRPr="00D76194" w:rsidRDefault="00B702EE">
            <w:pPr>
              <w:pStyle w:val="TableParagraph"/>
              <w:spacing w:before="5" w:line="262" w:lineRule="exact"/>
              <w:ind w:left="1626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РЕХАБИЛИТАЦИЈА У ТРАУМАТОЛОГИЈИ И ОРТОПЕДИЈИ</w:t>
            </w:r>
          </w:p>
        </w:tc>
      </w:tr>
      <w:tr w:rsidR="00D76194" w:rsidRPr="00D76194">
        <w:trPr>
          <w:trHeight w:val="270"/>
        </w:trPr>
        <w:tc>
          <w:tcPr>
            <w:tcW w:w="5294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913" w:right="1815"/>
              <w:jc w:val="center"/>
            </w:pPr>
            <w:r w:rsidRPr="00D76194">
              <w:t>предавања 1 час</w:t>
            </w:r>
          </w:p>
        </w:tc>
        <w:tc>
          <w:tcPr>
            <w:tcW w:w="5017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37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8005"/>
        </w:trPr>
        <w:tc>
          <w:tcPr>
            <w:tcW w:w="5294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10"/>
              </w:numPr>
              <w:tabs>
                <w:tab w:val="left" w:pos="970"/>
                <w:tab w:val="left" w:pos="971"/>
              </w:tabs>
              <w:spacing w:before="6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 у трауматологијииортопедији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0"/>
              </w:numPr>
              <w:tabs>
                <w:tab w:val="left" w:pos="919"/>
                <w:tab w:val="left" w:pos="92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Рехабилитацијаспортскихповреда.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10"/>
              </w:numPr>
              <w:tabs>
                <w:tab w:val="left" w:pos="919"/>
                <w:tab w:val="left" w:pos="920"/>
              </w:tabs>
              <w:ind w:right="393" w:hanging="360"/>
              <w:rPr>
                <w:sz w:val="20"/>
              </w:rPr>
            </w:pPr>
            <w:r w:rsidRPr="00D76194">
              <w:rPr>
                <w:sz w:val="20"/>
              </w:rPr>
              <w:t xml:space="preserve">Физикалнитретманпостуралнихдеформитета (сколиоза, </w:t>
            </w:r>
            <w:r w:rsidR="00441077" w:rsidRPr="00D76194">
              <w:rPr>
                <w:sz w:val="20"/>
              </w:rPr>
              <w:t>кифоза, лордоза)</w:t>
            </w:r>
          </w:p>
          <w:p w:rsidR="000E1CD4" w:rsidRPr="00D76194" w:rsidRDefault="000E1CD4">
            <w:pPr>
              <w:pStyle w:val="TableParagraph"/>
              <w:spacing w:line="228" w:lineRule="exact"/>
              <w:ind w:left="919"/>
              <w:rPr>
                <w:sz w:val="20"/>
              </w:rPr>
            </w:pPr>
          </w:p>
          <w:p w:rsidR="000E1CD4" w:rsidRPr="00D76194" w:rsidRDefault="00B702EE">
            <w:pPr>
              <w:pStyle w:val="TableParagraph"/>
              <w:spacing w:before="5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9"/>
              </w:numPr>
              <w:tabs>
                <w:tab w:val="left" w:pos="610"/>
                <w:tab w:val="left" w:pos="611"/>
              </w:tabs>
              <w:ind w:right="355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методамарехабилитацијенаконповредемекихткива.</w:t>
            </w:r>
          </w:p>
          <w:p w:rsidR="000E1CD4" w:rsidRPr="00D76194" w:rsidRDefault="00B702EE" w:rsidP="00441077">
            <w:pPr>
              <w:pStyle w:val="TableParagraph"/>
              <w:numPr>
                <w:ilvl w:val="0"/>
                <w:numId w:val="9"/>
              </w:numPr>
              <w:tabs>
                <w:tab w:val="left" w:pos="559"/>
                <w:tab w:val="left" w:pos="560"/>
              </w:tabs>
              <w:ind w:right="406" w:hanging="360"/>
              <w:rPr>
                <w:sz w:val="20"/>
              </w:rPr>
            </w:pPr>
            <w:r w:rsidRPr="00D76194">
              <w:rPr>
                <w:sz w:val="20"/>
              </w:rPr>
              <w:t xml:space="preserve">Овладатипринципима и методамарехабилитацијенаконпреломакостију. 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9"/>
              </w:numPr>
              <w:tabs>
                <w:tab w:val="left" w:pos="559"/>
                <w:tab w:val="left" w:pos="560"/>
              </w:tabs>
              <w:ind w:right="406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методамарехабилитацијенаконимплантацијеендопротезекука.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9"/>
              </w:numPr>
              <w:tabs>
                <w:tab w:val="left" w:pos="559"/>
                <w:tab w:val="left" w:pos="560"/>
              </w:tabs>
              <w:spacing w:line="237" w:lineRule="auto"/>
              <w:ind w:right="406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методамарехабилитацијенаконповредеменискуса.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9"/>
              </w:numPr>
              <w:tabs>
                <w:tab w:val="left" w:pos="559"/>
                <w:tab w:val="left" w:pos="560"/>
              </w:tabs>
              <w:spacing w:before="1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Научитипрепознатипосттрауматскекомпликације.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9"/>
              </w:numPr>
              <w:tabs>
                <w:tab w:val="left" w:pos="559"/>
                <w:tab w:val="left" w:pos="560"/>
              </w:tabs>
              <w:spacing w:before="2" w:line="237" w:lineRule="auto"/>
              <w:ind w:right="406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методамарехабилитацијеспортскихповреда.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9"/>
              </w:numPr>
              <w:tabs>
                <w:tab w:val="left" w:pos="559"/>
                <w:tab w:val="left" w:pos="560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Научитифизикалнитретманпостуралних</w:t>
            </w:r>
          </w:p>
          <w:p w:rsidR="000E1CD4" w:rsidRPr="00D76194" w:rsidRDefault="00B702EE">
            <w:pPr>
              <w:pStyle w:val="TableParagraph"/>
              <w:ind w:right="84"/>
              <w:rPr>
                <w:sz w:val="20"/>
              </w:rPr>
            </w:pPr>
            <w:r w:rsidRPr="00D76194">
              <w:rPr>
                <w:sz w:val="20"/>
              </w:rPr>
              <w:t xml:space="preserve">деформитета (сколиоза, </w:t>
            </w:r>
            <w:r w:rsidR="00441077" w:rsidRPr="00D76194">
              <w:rPr>
                <w:sz w:val="20"/>
              </w:rPr>
              <w:t>кифоза, лордоза)</w:t>
            </w:r>
          </w:p>
        </w:tc>
        <w:tc>
          <w:tcPr>
            <w:tcW w:w="5017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513"/>
                <w:tab w:val="left" w:pos="514"/>
              </w:tabs>
              <w:spacing w:before="6"/>
              <w:ind w:right="1639" w:hanging="360"/>
              <w:rPr>
                <w:sz w:val="20"/>
              </w:rPr>
            </w:pPr>
            <w:r w:rsidRPr="00D76194">
              <w:rPr>
                <w:sz w:val="20"/>
              </w:rPr>
              <w:t>Клиничкипрегледортопедскихипосттрауматскихболесника.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ind w:right="427" w:hanging="360"/>
              <w:rPr>
                <w:sz w:val="20"/>
              </w:rPr>
            </w:pPr>
            <w:r w:rsidRPr="00D76194">
              <w:rPr>
                <w:sz w:val="20"/>
              </w:rPr>
              <w:t>Израдапланамедицинскерехабилитацијепослеповредемекихткиваикостију</w:t>
            </w:r>
          </w:p>
          <w:p w:rsidR="000E1CD4" w:rsidRPr="00D76194" w:rsidRDefault="000E1CD4">
            <w:pPr>
              <w:pStyle w:val="TableParagraph"/>
              <w:spacing w:before="10"/>
              <w:ind w:left="0"/>
              <w:rPr>
                <w:b/>
                <w:sz w:val="19"/>
              </w:rPr>
            </w:pP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ind w:right="409" w:hanging="360"/>
              <w:rPr>
                <w:sz w:val="20"/>
              </w:rPr>
            </w:pPr>
            <w:r w:rsidRPr="00D76194">
              <w:rPr>
                <w:sz w:val="20"/>
              </w:rPr>
              <w:t>Израдапланамедицинскерехабилитацијенаконуградњеендопротезекука.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ind w:right="526" w:hanging="360"/>
              <w:rPr>
                <w:sz w:val="20"/>
              </w:rPr>
            </w:pPr>
            <w:r w:rsidRPr="00D76194">
              <w:rPr>
                <w:sz w:val="20"/>
              </w:rPr>
              <w:t>Специфичностифизикалнетерапијеспортскихповреда.</w:t>
            </w:r>
          </w:p>
          <w:p w:rsidR="00441077" w:rsidRPr="00D76194" w:rsidRDefault="00B702EE" w:rsidP="00441077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before="6" w:line="228" w:lineRule="exact"/>
              <w:ind w:left="102" w:right="385" w:hanging="360"/>
              <w:rPr>
                <w:b/>
                <w:sz w:val="20"/>
              </w:rPr>
            </w:pPr>
            <w:r w:rsidRPr="00D76194">
              <w:rPr>
                <w:sz w:val="20"/>
              </w:rPr>
              <w:t>Дијагностика и физикалнитретмандеформитетакичменогстуба</w:t>
            </w:r>
          </w:p>
          <w:p w:rsidR="000E1CD4" w:rsidRPr="00D76194" w:rsidRDefault="00B702EE" w:rsidP="00441077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before="6" w:line="228" w:lineRule="exact"/>
              <w:ind w:left="102" w:right="385" w:hanging="36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513"/>
                <w:tab w:val="left" w:pos="514"/>
              </w:tabs>
              <w:ind w:right="386" w:hanging="360"/>
              <w:rPr>
                <w:sz w:val="20"/>
              </w:rPr>
            </w:pPr>
            <w:r w:rsidRPr="00D76194">
              <w:rPr>
                <w:sz w:val="20"/>
              </w:rPr>
              <w:t>Научитиосновнетехникеклиничкогпрегледаортопедских и посттрауматскихболесникакаоиЕвалуацијафункцијалокомоторногапарата.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before="1" w:line="237" w:lineRule="auto"/>
              <w:ind w:right="198" w:hanging="360"/>
              <w:rPr>
                <w:sz w:val="20"/>
              </w:rPr>
            </w:pPr>
            <w:r w:rsidRPr="00D76194">
              <w:rPr>
                <w:sz w:val="20"/>
              </w:rPr>
              <w:t>Научитиизрадупланамедицинскерехабилитацијепослеповредемекихткива и послефрактура</w:t>
            </w:r>
          </w:p>
          <w:p w:rsidR="000E1CD4" w:rsidRPr="00D76194" w:rsidRDefault="00B702EE">
            <w:pPr>
              <w:pStyle w:val="TableParagraph"/>
              <w:ind w:left="462"/>
              <w:rPr>
                <w:sz w:val="20"/>
              </w:rPr>
            </w:pPr>
            <w:r w:rsidRPr="00D76194">
              <w:rPr>
                <w:sz w:val="20"/>
              </w:rPr>
              <w:t>костију.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before="1"/>
              <w:ind w:right="298" w:hanging="360"/>
              <w:rPr>
                <w:sz w:val="20"/>
              </w:rPr>
            </w:pPr>
            <w:r w:rsidRPr="00D76194">
              <w:rPr>
                <w:sz w:val="20"/>
              </w:rPr>
              <w:t>Научитиоптималнуприменуфизикалнихагенасанаконкоштанихпрелома и компликацијанаконпрелома.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line="243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Овладатиизрадомпланамедицинске</w:t>
            </w:r>
          </w:p>
          <w:p w:rsidR="000E1CD4" w:rsidRPr="00D76194" w:rsidRDefault="00B702EE">
            <w:pPr>
              <w:pStyle w:val="TableParagraph"/>
              <w:ind w:left="462" w:right="199"/>
              <w:rPr>
                <w:sz w:val="20"/>
              </w:rPr>
            </w:pPr>
            <w:r w:rsidRPr="00D76194">
              <w:rPr>
                <w:sz w:val="20"/>
              </w:rPr>
              <w:t xml:space="preserve">рехабилитацијенаконуградњеендопротезекука. Салватискала, </w:t>
            </w:r>
            <w:r w:rsidR="00441077" w:rsidRPr="00D76194">
              <w:rPr>
                <w:sz w:val="20"/>
              </w:rPr>
              <w:t>К</w:t>
            </w:r>
            <w:r w:rsidRPr="00D76194">
              <w:rPr>
                <w:sz w:val="20"/>
              </w:rPr>
              <w:t>онстантс</w:t>
            </w:r>
            <w:r w:rsidR="00441077" w:rsidRPr="00D76194">
              <w:rPr>
                <w:sz w:val="20"/>
              </w:rPr>
              <w:t>к</w:t>
            </w:r>
            <w:r w:rsidRPr="00D76194">
              <w:rPr>
                <w:sz w:val="20"/>
              </w:rPr>
              <w:t>ор</w:t>
            </w:r>
          </w:p>
          <w:p w:rsidR="00441077" w:rsidRPr="00D76194" w:rsidRDefault="00B702EE" w:rsidP="00441077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before="4" w:line="237" w:lineRule="auto"/>
              <w:ind w:right="221" w:hanging="360"/>
              <w:rPr>
                <w:sz w:val="20"/>
              </w:rPr>
            </w:pPr>
            <w:r w:rsidRPr="00D76194">
              <w:rPr>
                <w:sz w:val="20"/>
              </w:rPr>
              <w:t>Овладатидијагностиком и физикалнимтретманомдеформитетакичменогстуба</w:t>
            </w:r>
          </w:p>
          <w:p w:rsidR="000E1CD4" w:rsidRPr="00D76194" w:rsidRDefault="000E1CD4">
            <w:pPr>
              <w:pStyle w:val="TableParagraph"/>
              <w:spacing w:line="217" w:lineRule="exact"/>
              <w:ind w:left="462"/>
              <w:rPr>
                <w:sz w:val="20"/>
              </w:rPr>
            </w:pPr>
          </w:p>
        </w:tc>
      </w:tr>
    </w:tbl>
    <w:p w:rsidR="000E1CD4" w:rsidRPr="00D76194" w:rsidRDefault="000E1CD4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65"/>
      </w:tblGrid>
      <w:tr w:rsidR="00D76194" w:rsidRPr="00D76194">
        <w:trPr>
          <w:trHeight w:val="260"/>
        </w:trPr>
        <w:tc>
          <w:tcPr>
            <w:tcW w:w="10276" w:type="dxa"/>
            <w:gridSpan w:val="2"/>
          </w:tcPr>
          <w:p w:rsidR="000E1CD4" w:rsidRPr="00D76194" w:rsidRDefault="00B702EE">
            <w:pPr>
              <w:pStyle w:val="TableParagraph"/>
              <w:spacing w:line="240" w:lineRule="exact"/>
              <w:ind w:left="200"/>
            </w:pPr>
            <w:r w:rsidRPr="00D76194">
              <w:t>НАСТАВНА ЈЕДИНИЦА 12 (ДВАНАЕСТА НЕДЕЉА):</w:t>
            </w:r>
          </w:p>
        </w:tc>
      </w:tr>
      <w:tr w:rsidR="00D76194" w:rsidRPr="00D76194">
        <w:trPr>
          <w:trHeight w:val="287"/>
        </w:trPr>
        <w:tc>
          <w:tcPr>
            <w:tcW w:w="10276" w:type="dxa"/>
            <w:gridSpan w:val="2"/>
          </w:tcPr>
          <w:p w:rsidR="000E1CD4" w:rsidRPr="00D76194" w:rsidRDefault="00B702EE">
            <w:pPr>
              <w:pStyle w:val="TableParagraph"/>
              <w:spacing w:before="5" w:line="262" w:lineRule="exact"/>
              <w:ind w:left="2710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РЕХАБИЛИТАЦИЈА У РЕУМАТОЛОГИЈИ</w:t>
            </w:r>
          </w:p>
        </w:tc>
      </w:tr>
      <w:tr w:rsidR="00D76194" w:rsidRPr="00D76194">
        <w:trPr>
          <w:trHeight w:val="270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971" w:right="1875"/>
              <w:jc w:val="center"/>
            </w:pPr>
            <w:r w:rsidRPr="00D76194">
              <w:t>предавања 1 час</w:t>
            </w:r>
          </w:p>
        </w:tc>
        <w:tc>
          <w:tcPr>
            <w:tcW w:w="4865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10" w:line="240" w:lineRule="exact"/>
              <w:ind w:left="1313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5389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7"/>
              </w:numPr>
              <w:tabs>
                <w:tab w:val="left" w:pos="610"/>
                <w:tab w:val="left" w:pos="611"/>
              </w:tabs>
              <w:spacing w:before="6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Рехабилитацијауреуматологији</w:t>
            </w:r>
          </w:p>
          <w:p w:rsidR="000E1CD4" w:rsidRPr="00D76194" w:rsidRDefault="00B702EE">
            <w:pPr>
              <w:pStyle w:val="TableParagraph"/>
              <w:spacing w:before="4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7"/>
              </w:numPr>
              <w:tabs>
                <w:tab w:val="left" w:pos="610"/>
                <w:tab w:val="left" w:pos="611"/>
                <w:tab w:val="left" w:pos="1646"/>
                <w:tab w:val="left" w:pos="2785"/>
                <w:tab w:val="left" w:pos="4316"/>
              </w:tabs>
              <w:ind w:right="102" w:hanging="360"/>
              <w:rPr>
                <w:sz w:val="20"/>
              </w:rPr>
            </w:pPr>
            <w:r w:rsidRPr="00D76194">
              <w:rPr>
                <w:sz w:val="20"/>
              </w:rPr>
              <w:t>Усвојити</w:t>
            </w:r>
            <w:r w:rsidRPr="00D76194">
              <w:rPr>
                <w:sz w:val="20"/>
              </w:rPr>
              <w:tab/>
              <w:t>савремену</w:t>
            </w:r>
            <w:r w:rsidRPr="00D76194">
              <w:rPr>
                <w:sz w:val="20"/>
              </w:rPr>
              <w:tab/>
              <w:t>класификацију</w:t>
            </w:r>
            <w:r w:rsidRPr="00D76194">
              <w:rPr>
                <w:sz w:val="20"/>
              </w:rPr>
              <w:tab/>
              <w:t>реуматскихболести.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ind w:right="100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методамарехабилитацијеболесникасаинфламаторнимреуматизмом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7"/>
              </w:numPr>
              <w:tabs>
                <w:tab w:val="left" w:pos="560"/>
              </w:tabs>
              <w:ind w:right="100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методамарехабилитацијеболесникасадегенеративнимреуматизмомперифернихзглобова (кук, колено) и кичменогстуба (цервикална, торакална и лумбалнакичма).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ind w:right="100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методамарехабилитацијеболесникасаванзглобнимреуматизмом.</w:t>
            </w:r>
          </w:p>
        </w:tc>
        <w:tc>
          <w:tcPr>
            <w:tcW w:w="4865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6"/>
              </w:numPr>
              <w:tabs>
                <w:tab w:val="left" w:pos="513"/>
                <w:tab w:val="left" w:pos="514"/>
              </w:tabs>
              <w:spacing w:before="6"/>
              <w:ind w:right="652" w:hanging="360"/>
              <w:rPr>
                <w:sz w:val="20"/>
              </w:rPr>
            </w:pPr>
            <w:r w:rsidRPr="00D76194">
              <w:rPr>
                <w:sz w:val="20"/>
              </w:rPr>
              <w:t>Дијагностика и клиничкеспецифичностизапаљенског, дегенеративногиванзглобногреуматизма.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6"/>
              </w:numPr>
              <w:tabs>
                <w:tab w:val="left" w:pos="463"/>
                <w:tab w:val="left" w:pos="464"/>
              </w:tabs>
              <w:ind w:right="721" w:hanging="360"/>
              <w:rPr>
                <w:sz w:val="20"/>
              </w:rPr>
            </w:pPr>
            <w:r w:rsidRPr="00D76194">
              <w:rPr>
                <w:sz w:val="20"/>
              </w:rPr>
              <w:t>Израдапланарехабилитацијеболесникасареуматоиднимартритисом, М.Bechterew , коксартрозом, гонартрозом, спондилозомкичменогстуба (цервикалниилумбални</w:t>
            </w:r>
          </w:p>
          <w:p w:rsidR="000E1CD4" w:rsidRPr="00D76194" w:rsidRDefault="00B702EE">
            <w:pPr>
              <w:pStyle w:val="TableParagraph"/>
              <w:spacing w:line="229" w:lineRule="exact"/>
              <w:ind w:left="463"/>
              <w:rPr>
                <w:sz w:val="20"/>
              </w:rPr>
            </w:pPr>
            <w:r w:rsidRPr="00D76194">
              <w:rPr>
                <w:sz w:val="20"/>
              </w:rPr>
              <w:t>синдром), периартритисомхумероскапуларисом.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6"/>
              </w:numPr>
              <w:tabs>
                <w:tab w:val="left" w:pos="463"/>
                <w:tab w:val="left" w:pos="464"/>
              </w:tabs>
              <w:spacing w:before="1"/>
              <w:ind w:right="511" w:hanging="360"/>
              <w:rPr>
                <w:sz w:val="20"/>
              </w:rPr>
            </w:pPr>
            <w:r w:rsidRPr="00D76194">
              <w:rPr>
                <w:sz w:val="20"/>
              </w:rPr>
              <w:t>Ергономскосаветовање и обукаболесникасареуматскимболестимакичменогстуба.</w:t>
            </w:r>
          </w:p>
          <w:p w:rsidR="000E1CD4" w:rsidRPr="00D76194" w:rsidRDefault="00B702EE">
            <w:pPr>
              <w:pStyle w:val="TableParagraph"/>
              <w:spacing w:before="2" w:line="228" w:lineRule="exact"/>
              <w:ind w:left="103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6"/>
              </w:numPr>
              <w:tabs>
                <w:tab w:val="left" w:pos="514"/>
              </w:tabs>
              <w:ind w:right="368" w:hanging="360"/>
              <w:jc w:val="both"/>
              <w:rPr>
                <w:sz w:val="20"/>
              </w:rPr>
            </w:pPr>
            <w:r w:rsidRPr="00D76194">
              <w:rPr>
                <w:sz w:val="20"/>
              </w:rPr>
              <w:t>Овладатитехникамадијагностике и клиничкеспецифичностизапаљенског, дегенеративногиванзглобногреуматизма.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6"/>
              </w:numPr>
              <w:tabs>
                <w:tab w:val="left" w:pos="463"/>
                <w:tab w:val="left" w:pos="464"/>
              </w:tabs>
              <w:ind w:right="908" w:hanging="360"/>
              <w:rPr>
                <w:sz w:val="20"/>
              </w:rPr>
            </w:pPr>
            <w:r w:rsidRPr="00D76194">
              <w:rPr>
                <w:sz w:val="20"/>
              </w:rPr>
              <w:t>Овладатиизрадапланарехабилитацијеболесникасареуматоиднимартритисом,</w:t>
            </w:r>
          </w:p>
          <w:p w:rsidR="000E1CD4" w:rsidRPr="00D76194" w:rsidRDefault="00B702EE">
            <w:pPr>
              <w:pStyle w:val="TableParagraph"/>
              <w:spacing w:line="228" w:lineRule="exact"/>
              <w:ind w:left="463"/>
              <w:rPr>
                <w:sz w:val="20"/>
              </w:rPr>
            </w:pPr>
            <w:r w:rsidRPr="00D76194">
              <w:rPr>
                <w:sz w:val="20"/>
              </w:rPr>
              <w:t>М.Bechterew , коксартрозом, гонартрозом,</w:t>
            </w:r>
          </w:p>
          <w:p w:rsidR="000E1CD4" w:rsidRPr="00D76194" w:rsidRDefault="00B702EE">
            <w:pPr>
              <w:pStyle w:val="TableParagraph"/>
              <w:ind w:left="463"/>
              <w:rPr>
                <w:sz w:val="20"/>
              </w:rPr>
            </w:pPr>
            <w:r w:rsidRPr="00D76194">
              <w:rPr>
                <w:sz w:val="20"/>
              </w:rPr>
              <w:t>спондилозомкичменогстуба (цервикални и лумбалнисиндром), периартритисом</w:t>
            </w:r>
          </w:p>
          <w:p w:rsidR="000E1CD4" w:rsidRPr="00D76194" w:rsidRDefault="00B702EE">
            <w:pPr>
              <w:pStyle w:val="TableParagraph"/>
              <w:ind w:left="463"/>
              <w:rPr>
                <w:sz w:val="20"/>
              </w:rPr>
            </w:pPr>
            <w:r w:rsidRPr="00D76194">
              <w:rPr>
                <w:sz w:val="20"/>
              </w:rPr>
              <w:t>хумероскапуларисом.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6"/>
              </w:numPr>
              <w:tabs>
                <w:tab w:val="left" w:pos="463"/>
                <w:tab w:val="left" w:pos="464"/>
              </w:tabs>
              <w:spacing w:before="2" w:line="237" w:lineRule="auto"/>
              <w:ind w:right="487" w:hanging="360"/>
              <w:rPr>
                <w:sz w:val="20"/>
              </w:rPr>
            </w:pPr>
            <w:r w:rsidRPr="00D76194">
              <w:rPr>
                <w:sz w:val="20"/>
              </w:rPr>
              <w:t>Овладатимерамазаергономскосаветовањеиобукаболесникасареуматскимболестима</w:t>
            </w:r>
          </w:p>
          <w:p w:rsidR="000E1CD4" w:rsidRPr="00D76194" w:rsidRDefault="00B702EE">
            <w:pPr>
              <w:pStyle w:val="TableParagraph"/>
              <w:spacing w:before="1" w:line="217" w:lineRule="exact"/>
              <w:ind w:left="463"/>
              <w:rPr>
                <w:sz w:val="20"/>
              </w:rPr>
            </w:pPr>
            <w:r w:rsidRPr="00D76194">
              <w:rPr>
                <w:sz w:val="20"/>
              </w:rPr>
              <w:t>кичменогстуба.</w:t>
            </w:r>
          </w:p>
        </w:tc>
      </w:tr>
    </w:tbl>
    <w:p w:rsidR="000E1CD4" w:rsidRPr="00D76194" w:rsidRDefault="000E1CD4">
      <w:pPr>
        <w:spacing w:line="217" w:lineRule="exact"/>
        <w:rPr>
          <w:sz w:val="20"/>
        </w:rPr>
        <w:sectPr w:rsidR="000E1CD4" w:rsidRPr="00D76194">
          <w:pgSz w:w="11910" w:h="16850"/>
          <w:pgMar w:top="800" w:right="260" w:bottom="280" w:left="260" w:header="720" w:footer="720" w:gutter="0"/>
          <w:cols w:space="720"/>
        </w:sectPr>
      </w:pPr>
    </w:p>
    <w:tbl>
      <w:tblPr>
        <w:tblW w:w="0" w:type="auto"/>
        <w:tblInd w:w="95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53"/>
      </w:tblGrid>
      <w:tr w:rsidR="00D76194" w:rsidRPr="00D76194">
        <w:trPr>
          <w:trHeight w:val="345"/>
        </w:trPr>
        <w:tc>
          <w:tcPr>
            <w:tcW w:w="10264" w:type="dxa"/>
            <w:gridSpan w:val="2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lastRenderedPageBreak/>
              <w:t>НАСТАВНА ЈЕДИНИЦА 13 (ТРИНАЕСТА НЕДЕЉА):</w:t>
            </w:r>
          </w:p>
        </w:tc>
      </w:tr>
      <w:tr w:rsidR="00D76194" w:rsidRPr="00D76194">
        <w:trPr>
          <w:trHeight w:val="458"/>
        </w:trPr>
        <w:tc>
          <w:tcPr>
            <w:tcW w:w="10264" w:type="dxa"/>
            <w:gridSpan w:val="2"/>
          </w:tcPr>
          <w:p w:rsidR="000E1CD4" w:rsidRPr="00D76194" w:rsidRDefault="00B702EE">
            <w:pPr>
              <w:pStyle w:val="TableParagraph"/>
              <w:spacing w:before="90"/>
              <w:ind w:left="2895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РЕХАБИЛИТАЦИЈА У НЕУРОЛОГИЈИ</w:t>
            </w:r>
          </w:p>
        </w:tc>
      </w:tr>
      <w:tr w:rsidR="00D76194" w:rsidRPr="00D76194">
        <w:trPr>
          <w:trHeight w:val="397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971" w:right="1873"/>
              <w:jc w:val="center"/>
            </w:pPr>
            <w:r w:rsidRPr="00D76194">
              <w:t>предавања 1 час</w:t>
            </w:r>
          </w:p>
        </w:tc>
        <w:tc>
          <w:tcPr>
            <w:tcW w:w="4853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310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9457"/>
        </w:trPr>
        <w:tc>
          <w:tcPr>
            <w:tcW w:w="5411" w:type="dxa"/>
            <w:tcBorders>
              <w:righ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610"/>
                <w:tab w:val="left" w:pos="611"/>
              </w:tabs>
              <w:spacing w:before="49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Рехабилитацијаунеурологији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559"/>
                <w:tab w:val="left" w:pos="560"/>
              </w:tabs>
              <w:ind w:right="582"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Рехабилитацијаболесникасалезијомпериферногмоторногнеурона.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559"/>
                <w:tab w:val="left" w:pos="560"/>
              </w:tabs>
              <w:ind w:right="625"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Рехабилитацијаболесникасалезијомцентралногмоторногнеурона.</w:t>
            </w:r>
          </w:p>
          <w:p w:rsidR="000E1CD4" w:rsidRPr="00D76194" w:rsidRDefault="00B702EE">
            <w:pPr>
              <w:pStyle w:val="TableParagraph"/>
              <w:spacing w:before="3" w:line="228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610"/>
                <w:tab w:val="left" w:pos="611"/>
              </w:tabs>
              <w:ind w:right="330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методамарехабилитацијеболесникасалезијомпериферногмоторногнеурона.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559"/>
                <w:tab w:val="left" w:pos="560"/>
              </w:tabs>
              <w:spacing w:line="237" w:lineRule="auto"/>
              <w:ind w:right="235" w:hanging="360"/>
              <w:rPr>
                <w:sz w:val="20"/>
              </w:rPr>
            </w:pPr>
            <w:r w:rsidRPr="00D76194">
              <w:rPr>
                <w:sz w:val="20"/>
              </w:rPr>
              <w:t>Овладативештиномприменефизикалнихагенасакодболнихстања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559"/>
                <w:tab w:val="left" w:pos="560"/>
              </w:tabs>
              <w:spacing w:before="1"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</w:t>
            </w:r>
          </w:p>
          <w:p w:rsidR="000E1CD4" w:rsidRPr="00D76194" w:rsidRDefault="00B702EE">
            <w:pPr>
              <w:pStyle w:val="TableParagraph"/>
              <w:rPr>
                <w:sz w:val="20"/>
              </w:rPr>
            </w:pPr>
            <w:r w:rsidRPr="00D76194">
              <w:rPr>
                <w:sz w:val="20"/>
              </w:rPr>
              <w:t>болесникасацервикалним и лумбалнимсиндромом.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5"/>
              </w:numPr>
              <w:tabs>
                <w:tab w:val="left" w:pos="559"/>
                <w:tab w:val="left" w:pos="560"/>
              </w:tabs>
              <w:ind w:right="521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методамарехабилитацијеболесникасалезијомцентралногмоторног</w:t>
            </w:r>
          </w:p>
          <w:p w:rsidR="000E1CD4" w:rsidRPr="00D76194" w:rsidRDefault="000E1CD4" w:rsidP="00B3122C">
            <w:pPr>
              <w:pStyle w:val="TableParagraph"/>
              <w:tabs>
                <w:tab w:val="left" w:pos="559"/>
                <w:tab w:val="left" w:pos="560"/>
              </w:tabs>
              <w:ind w:right="1243"/>
              <w:rPr>
                <w:sz w:val="20"/>
              </w:rPr>
            </w:pPr>
          </w:p>
        </w:tc>
        <w:tc>
          <w:tcPr>
            <w:tcW w:w="4853" w:type="dxa"/>
            <w:tcBorders>
              <w:left w:val="single" w:sz="6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511"/>
                <w:tab w:val="left" w:pos="512"/>
              </w:tabs>
              <w:spacing w:before="49"/>
              <w:ind w:right="301" w:hanging="360"/>
              <w:rPr>
                <w:sz w:val="20"/>
              </w:rPr>
            </w:pPr>
            <w:r w:rsidRPr="00D76194">
              <w:rPr>
                <w:sz w:val="20"/>
              </w:rPr>
              <w:t>Одређивањефункционалногстатусакодлезијапериферног и централногмоторногнеурона.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460"/>
                <w:tab w:val="left" w:pos="461"/>
              </w:tabs>
              <w:spacing w:line="245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Основнипринципифизикалноглечења</w:t>
            </w:r>
          </w:p>
          <w:p w:rsidR="000E1CD4" w:rsidRPr="00D76194" w:rsidRDefault="00B702EE">
            <w:pPr>
              <w:pStyle w:val="TableParagraph"/>
              <w:ind w:left="460" w:right="316"/>
              <w:rPr>
                <w:sz w:val="20"/>
              </w:rPr>
            </w:pPr>
            <w:r w:rsidRPr="00D76194">
              <w:rPr>
                <w:sz w:val="20"/>
              </w:rPr>
              <w:t>болесникасалезијомпериферног и централногмоторногнеурона.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460"/>
                <w:tab w:val="left" w:pos="461"/>
              </w:tabs>
              <w:ind w:right="286" w:hanging="360"/>
              <w:rPr>
                <w:sz w:val="20"/>
              </w:rPr>
            </w:pPr>
            <w:r w:rsidRPr="00D76194">
              <w:rPr>
                <w:sz w:val="20"/>
              </w:rPr>
              <w:t>Дијагностика и основнипринципифизикалноглечењацервикалног и лумбалногсиндрома,каоирадикулопатија.</w:t>
            </w:r>
          </w:p>
          <w:p w:rsidR="000E1CD4" w:rsidRPr="00D76194" w:rsidRDefault="00B702EE">
            <w:pPr>
              <w:pStyle w:val="TableParagraph"/>
              <w:spacing w:before="4" w:line="228" w:lineRule="exact"/>
              <w:ind w:left="1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511"/>
                <w:tab w:val="left" w:pos="512"/>
              </w:tabs>
              <w:spacing w:line="243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Овладатиметодологијомитехникама</w:t>
            </w:r>
          </w:p>
          <w:p w:rsidR="000E1CD4" w:rsidRPr="00D76194" w:rsidRDefault="00B702EE">
            <w:pPr>
              <w:pStyle w:val="TableParagraph"/>
              <w:ind w:left="460" w:right="389"/>
              <w:rPr>
                <w:sz w:val="20"/>
              </w:rPr>
            </w:pPr>
            <w:r w:rsidRPr="00D76194">
              <w:rPr>
                <w:sz w:val="20"/>
              </w:rPr>
              <w:t>одређивањафункционалногстатусакодлезијапериферногмоторногнеурона.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460"/>
                <w:tab w:val="left" w:pos="461"/>
              </w:tabs>
              <w:ind w:right="528" w:hanging="360"/>
              <w:rPr>
                <w:sz w:val="20"/>
              </w:rPr>
            </w:pPr>
            <w:r w:rsidRPr="00D76194">
              <w:rPr>
                <w:sz w:val="20"/>
              </w:rPr>
              <w:t>Овладатиосновнимпринципимафизикалноглечењаболесникасалезијомпериферногмоторногнеурона.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460"/>
                <w:tab w:val="left" w:pos="461"/>
              </w:tabs>
              <w:ind w:right="335" w:hanging="360"/>
              <w:rPr>
                <w:sz w:val="20"/>
              </w:rPr>
            </w:pPr>
            <w:r w:rsidRPr="00D76194">
              <w:rPr>
                <w:sz w:val="20"/>
              </w:rPr>
              <w:t>Овладатидијагностиком и основнимпринципимафизикалноглечењацервикалногилумбалногсиндрома, каоирадикулопатија.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4"/>
              </w:numPr>
              <w:tabs>
                <w:tab w:val="left" w:pos="460"/>
                <w:tab w:val="left" w:pos="461"/>
              </w:tabs>
              <w:ind w:right="197" w:hanging="360"/>
              <w:rPr>
                <w:sz w:val="20"/>
              </w:rPr>
            </w:pPr>
            <w:r w:rsidRPr="00D76194">
              <w:rPr>
                <w:sz w:val="20"/>
              </w:rPr>
              <w:t>Овладатиосновнимпринципимарехабилитацијеболесникасалезијомцентралногмоторногнеурона.</w:t>
            </w:r>
          </w:p>
          <w:p w:rsidR="000E1CD4" w:rsidRPr="00D76194" w:rsidRDefault="00B702EE" w:rsidP="00B3122C">
            <w:pPr>
              <w:pStyle w:val="TableParagraph"/>
              <w:numPr>
                <w:ilvl w:val="0"/>
                <w:numId w:val="4"/>
              </w:numPr>
              <w:tabs>
                <w:tab w:val="left" w:pos="460"/>
                <w:tab w:val="left" w:pos="461"/>
              </w:tabs>
              <w:ind w:right="226" w:hanging="360"/>
              <w:rPr>
                <w:sz w:val="20"/>
              </w:rPr>
            </w:pPr>
            <w:r w:rsidRPr="00D76194">
              <w:rPr>
                <w:sz w:val="20"/>
              </w:rPr>
              <w:t>Савладатиодређивањефункционалногстатусакодболесникасахемиплегијом. Научитиизрадупланамедицинскерехабилитацијеболесникасахемиплегијом</w:t>
            </w:r>
          </w:p>
          <w:p w:rsidR="000E1CD4" w:rsidRPr="00D76194" w:rsidRDefault="000E1CD4" w:rsidP="00B3122C">
            <w:pPr>
              <w:pStyle w:val="TableParagraph"/>
              <w:tabs>
                <w:tab w:val="left" w:pos="460"/>
                <w:tab w:val="left" w:pos="461"/>
              </w:tabs>
              <w:spacing w:before="19" w:line="228" w:lineRule="exact"/>
              <w:ind w:left="460" w:right="458"/>
              <w:rPr>
                <w:sz w:val="20"/>
              </w:rPr>
            </w:pPr>
          </w:p>
        </w:tc>
      </w:tr>
    </w:tbl>
    <w:p w:rsidR="000E1CD4" w:rsidRPr="00D76194" w:rsidRDefault="000E1CD4">
      <w:pPr>
        <w:spacing w:line="228" w:lineRule="exact"/>
        <w:rPr>
          <w:sz w:val="20"/>
        </w:rPr>
        <w:sectPr w:rsidR="000E1CD4" w:rsidRPr="00D76194">
          <w:pgSz w:w="11910" w:h="16850"/>
          <w:pgMar w:top="1140" w:right="260" w:bottom="280" w:left="260" w:header="720" w:footer="720" w:gutter="0"/>
          <w:cols w:space="720"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73"/>
      </w:tblGrid>
      <w:tr w:rsidR="00D76194" w:rsidRPr="00D76194">
        <w:trPr>
          <w:trHeight w:val="346"/>
        </w:trPr>
        <w:tc>
          <w:tcPr>
            <w:tcW w:w="10284" w:type="dxa"/>
            <w:gridSpan w:val="2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lastRenderedPageBreak/>
              <w:t>НАСТАВНА ЈЕДИНИЦА 14 (ЧЕТРНАЕСТА НЕДЕЉА):</w:t>
            </w:r>
          </w:p>
        </w:tc>
      </w:tr>
      <w:tr w:rsidR="00D76194" w:rsidRPr="00D76194">
        <w:trPr>
          <w:trHeight w:val="459"/>
        </w:trPr>
        <w:tc>
          <w:tcPr>
            <w:tcW w:w="10284" w:type="dxa"/>
            <w:gridSpan w:val="2"/>
          </w:tcPr>
          <w:p w:rsidR="000E1CD4" w:rsidRPr="00D76194" w:rsidRDefault="00B702EE" w:rsidP="006C45C7">
            <w:pPr>
              <w:pStyle w:val="TableParagraph"/>
              <w:spacing w:before="91"/>
              <w:ind w:left="449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РЕХАБИЛИТАЦИЈА КАРДИО</w:t>
            </w:r>
            <w:r w:rsidR="006C45C7" w:rsidRPr="00D76194">
              <w:rPr>
                <w:b/>
                <w:sz w:val="24"/>
              </w:rPr>
              <w:t>ЛОШКИХ</w:t>
            </w:r>
            <w:r w:rsidRPr="00D76194">
              <w:rPr>
                <w:b/>
                <w:sz w:val="24"/>
              </w:rPr>
              <w:t xml:space="preserve"> БОЛЕСНИКА</w:t>
            </w:r>
          </w:p>
          <w:p w:rsidR="006C45C7" w:rsidRPr="00D76194" w:rsidRDefault="006C45C7" w:rsidP="006C45C7">
            <w:pPr>
              <w:pStyle w:val="TableParagraph"/>
              <w:spacing w:before="91"/>
              <w:ind w:left="449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ДЕЧИЈА РЕХАБИЛИТАЦИЈА_СКОЛИОЗА</w:t>
            </w:r>
          </w:p>
        </w:tc>
      </w:tr>
      <w:tr w:rsidR="00D76194" w:rsidRPr="00D76194">
        <w:trPr>
          <w:trHeight w:val="398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95"/>
              <w:ind w:left="1971" w:right="1875"/>
              <w:jc w:val="center"/>
            </w:pPr>
            <w:r w:rsidRPr="00D76194">
              <w:t>предавања 1 час</w:t>
            </w:r>
          </w:p>
        </w:tc>
        <w:tc>
          <w:tcPr>
            <w:tcW w:w="4873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95"/>
              <w:ind w:left="1313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5948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3"/>
              </w:numPr>
              <w:tabs>
                <w:tab w:val="left" w:pos="610"/>
                <w:tab w:val="left" w:pos="611"/>
              </w:tabs>
              <w:spacing w:before="49"/>
              <w:ind w:right="344" w:hanging="360"/>
              <w:rPr>
                <w:sz w:val="20"/>
              </w:rPr>
            </w:pPr>
            <w:r w:rsidRPr="00D76194">
              <w:rPr>
                <w:sz w:val="20"/>
              </w:rPr>
              <w:t>Рехабилитацијаи</w:t>
            </w:r>
            <w:r w:rsidR="006C45C7" w:rsidRPr="00D76194">
              <w:rPr>
                <w:sz w:val="20"/>
              </w:rPr>
              <w:t>кардиолошких</w:t>
            </w:r>
            <w:r w:rsidRPr="00D76194">
              <w:rPr>
                <w:sz w:val="20"/>
              </w:rPr>
              <w:t>болесника</w:t>
            </w:r>
          </w:p>
          <w:p w:rsidR="006C45C7" w:rsidRPr="00D76194" w:rsidRDefault="006C45C7">
            <w:pPr>
              <w:pStyle w:val="TableParagraph"/>
              <w:numPr>
                <w:ilvl w:val="0"/>
                <w:numId w:val="3"/>
              </w:numPr>
              <w:tabs>
                <w:tab w:val="left" w:pos="610"/>
                <w:tab w:val="left" w:pos="611"/>
              </w:tabs>
              <w:spacing w:before="49"/>
              <w:ind w:right="344" w:hanging="360"/>
              <w:rPr>
                <w:sz w:val="20"/>
              </w:rPr>
            </w:pPr>
            <w:r w:rsidRPr="00D76194">
              <w:rPr>
                <w:sz w:val="20"/>
              </w:rPr>
              <w:t>Дечијарехабилитација-сколиоза</w:t>
            </w:r>
          </w:p>
          <w:p w:rsidR="000E1CD4" w:rsidRPr="00D76194" w:rsidRDefault="00B702EE">
            <w:pPr>
              <w:pStyle w:val="TableParagraph"/>
              <w:spacing w:before="5" w:line="227" w:lineRule="exact"/>
              <w:ind w:left="200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"/>
              </w:numPr>
              <w:tabs>
                <w:tab w:val="left" w:pos="610"/>
                <w:tab w:val="left" w:pos="611"/>
              </w:tabs>
              <w:ind w:right="725" w:hanging="360"/>
              <w:rPr>
                <w:sz w:val="20"/>
              </w:rPr>
            </w:pPr>
            <w:r w:rsidRPr="00D76194">
              <w:rPr>
                <w:sz w:val="20"/>
              </w:rPr>
              <w:t>Усвојитипатолошку, терапијску и физиолошкукласификацијусрчанихболесника.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"/>
              </w:numPr>
              <w:tabs>
                <w:tab w:val="left" w:pos="559"/>
                <w:tab w:val="left" w:pos="560"/>
              </w:tabs>
              <w:ind w:right="1075" w:hanging="360"/>
              <w:rPr>
                <w:sz w:val="20"/>
              </w:rPr>
            </w:pPr>
            <w:r w:rsidRPr="00D76194">
              <w:rPr>
                <w:sz w:val="20"/>
              </w:rPr>
              <w:t>Научитиклиничкупроценуфункционалнихспособностисрчанихболесника.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"/>
              </w:numPr>
              <w:tabs>
                <w:tab w:val="left" w:pos="559"/>
                <w:tab w:val="left" w:pos="560"/>
              </w:tabs>
              <w:ind w:right="270" w:hanging="360"/>
              <w:rPr>
                <w:sz w:val="20"/>
              </w:rPr>
            </w:pPr>
            <w:r w:rsidRPr="00D76194">
              <w:rPr>
                <w:sz w:val="20"/>
              </w:rPr>
              <w:t>Спознатизначај и утицајфизичкогтренинга(напора) накардиоваскуларнисистем.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3"/>
              </w:numPr>
              <w:tabs>
                <w:tab w:val="left" w:pos="559"/>
                <w:tab w:val="left" w:pos="560"/>
              </w:tabs>
              <w:ind w:right="523"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 и методамарехабилитацијеболесникасаакутниминфарктоммиокарда.</w:t>
            </w:r>
          </w:p>
          <w:p w:rsidR="000E1CD4" w:rsidRPr="00D76194" w:rsidRDefault="006C45C7" w:rsidP="006C45C7">
            <w:pPr>
              <w:pStyle w:val="TableParagraph"/>
              <w:numPr>
                <w:ilvl w:val="0"/>
                <w:numId w:val="3"/>
              </w:numPr>
              <w:tabs>
                <w:tab w:val="left" w:pos="559"/>
                <w:tab w:val="left" w:pos="560"/>
              </w:tabs>
              <w:ind w:right="247" w:hanging="360"/>
              <w:rPr>
                <w:sz w:val="20"/>
              </w:rPr>
            </w:pPr>
            <w:r w:rsidRPr="00D76194">
              <w:rPr>
                <w:sz w:val="20"/>
              </w:rPr>
              <w:t>Функционалнапроценаболесникасасколиозом.</w:t>
            </w:r>
          </w:p>
        </w:tc>
        <w:tc>
          <w:tcPr>
            <w:tcW w:w="4873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  <w:tab w:val="left" w:pos="464"/>
              </w:tabs>
              <w:spacing w:before="2" w:line="237" w:lineRule="auto"/>
              <w:ind w:right="520" w:hanging="360"/>
              <w:rPr>
                <w:sz w:val="20"/>
              </w:rPr>
            </w:pPr>
            <w:r w:rsidRPr="00D76194">
              <w:rPr>
                <w:sz w:val="20"/>
              </w:rPr>
              <w:t>Кинезитерапијакодболесниканаконакутногинфарктамиокарда.</w:t>
            </w:r>
          </w:p>
          <w:p w:rsidR="000E1CD4" w:rsidRPr="00D76194" w:rsidRDefault="00B702EE">
            <w:pPr>
              <w:pStyle w:val="TableParagraph"/>
              <w:spacing w:before="5" w:line="228" w:lineRule="exact"/>
              <w:ind w:left="103"/>
              <w:rPr>
                <w:b/>
                <w:sz w:val="20"/>
              </w:rPr>
            </w:pPr>
            <w:r w:rsidRPr="00D76194">
              <w:rPr>
                <w:b/>
                <w:sz w:val="20"/>
              </w:rPr>
              <w:t>Циљеви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  <w:tab w:val="left" w:pos="464"/>
              </w:tabs>
              <w:spacing w:line="243" w:lineRule="exact"/>
              <w:ind w:hanging="360"/>
              <w:rPr>
                <w:sz w:val="20"/>
              </w:rPr>
            </w:pPr>
            <w:r w:rsidRPr="00D76194">
              <w:rPr>
                <w:sz w:val="20"/>
              </w:rPr>
              <w:t>Овладатипринципимаитехникама</w:t>
            </w:r>
          </w:p>
          <w:p w:rsidR="000E1CD4" w:rsidRPr="00D76194" w:rsidRDefault="00B702EE">
            <w:pPr>
              <w:pStyle w:val="TableParagraph"/>
              <w:ind w:left="463" w:right="884"/>
              <w:rPr>
                <w:sz w:val="20"/>
              </w:rPr>
            </w:pPr>
            <w:r w:rsidRPr="00D76194">
              <w:rPr>
                <w:sz w:val="20"/>
              </w:rPr>
              <w:t>кинезитерапијеболесниканаконакутногинфарктамиокарда.</w:t>
            </w:r>
          </w:p>
          <w:p w:rsidR="000E1CD4" w:rsidRPr="00D76194" w:rsidRDefault="00B702EE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  <w:tab w:val="left" w:pos="464"/>
              </w:tabs>
              <w:ind w:right="1221" w:hanging="360"/>
              <w:rPr>
                <w:sz w:val="20"/>
              </w:rPr>
            </w:pPr>
            <w:r w:rsidRPr="00D76194">
              <w:rPr>
                <w:sz w:val="20"/>
              </w:rPr>
              <w:t>Научити и усвојити</w:t>
            </w:r>
            <w:r w:rsidR="006C45C7" w:rsidRPr="00D76194">
              <w:rPr>
                <w:sz w:val="20"/>
              </w:rPr>
              <w:t>индикације и контраиндикације</w:t>
            </w:r>
            <w:r w:rsidRPr="00D76194">
              <w:rPr>
                <w:sz w:val="20"/>
              </w:rPr>
              <w:t>кинезитерапију.</w:t>
            </w:r>
            <w:r w:rsidR="006C45C7" w:rsidRPr="00D76194">
              <w:rPr>
                <w:sz w:val="20"/>
              </w:rPr>
              <w:t>наком АИМ.</w:t>
            </w:r>
          </w:p>
          <w:p w:rsidR="006C45C7" w:rsidRPr="00D76194" w:rsidRDefault="006C45C7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  <w:tab w:val="left" w:pos="464"/>
              </w:tabs>
              <w:ind w:right="1221" w:hanging="360"/>
              <w:rPr>
                <w:sz w:val="20"/>
              </w:rPr>
            </w:pPr>
            <w:r w:rsidRPr="00D76194">
              <w:rPr>
                <w:sz w:val="20"/>
              </w:rPr>
              <w:t>Функционалнапроценаболесникасасколиозом.</w:t>
            </w:r>
          </w:p>
        </w:tc>
      </w:tr>
    </w:tbl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rPr>
          <w:b/>
          <w:sz w:val="20"/>
        </w:rPr>
      </w:pPr>
    </w:p>
    <w:p w:rsidR="000E1CD4" w:rsidRPr="00D76194" w:rsidRDefault="000E1CD4">
      <w:pPr>
        <w:pStyle w:val="BodyText"/>
        <w:spacing w:before="10"/>
        <w:rPr>
          <w:b/>
          <w:sz w:val="28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87"/>
      </w:tblGrid>
      <w:tr w:rsidR="00D76194" w:rsidRPr="00D76194">
        <w:trPr>
          <w:trHeight w:val="296"/>
        </w:trPr>
        <w:tc>
          <w:tcPr>
            <w:tcW w:w="10298" w:type="dxa"/>
            <w:gridSpan w:val="2"/>
          </w:tcPr>
          <w:p w:rsidR="000E1CD4" w:rsidRPr="00D76194" w:rsidRDefault="00B702EE">
            <w:pPr>
              <w:pStyle w:val="TableParagraph"/>
              <w:spacing w:line="244" w:lineRule="exact"/>
              <w:ind w:left="200"/>
            </w:pPr>
            <w:r w:rsidRPr="00D76194">
              <w:t>НАСТАВНА ЈЕДИНИЦА 15 (ПЕТНАЕСТА НЕДЕЉА):</w:t>
            </w:r>
          </w:p>
        </w:tc>
      </w:tr>
      <w:tr w:rsidR="00D76194" w:rsidRPr="00D76194">
        <w:trPr>
          <w:trHeight w:val="409"/>
        </w:trPr>
        <w:tc>
          <w:tcPr>
            <w:tcW w:w="10298" w:type="dxa"/>
            <w:gridSpan w:val="2"/>
          </w:tcPr>
          <w:p w:rsidR="000E1CD4" w:rsidRPr="00D76194" w:rsidRDefault="001769A1">
            <w:pPr>
              <w:pStyle w:val="TableParagraph"/>
              <w:spacing w:before="41"/>
              <w:ind w:left="2331"/>
              <w:rPr>
                <w:b/>
                <w:sz w:val="24"/>
              </w:rPr>
            </w:pPr>
            <w:r w:rsidRPr="00D76194">
              <w:rPr>
                <w:b/>
                <w:sz w:val="24"/>
              </w:rPr>
              <w:t>РЕКАПИТУЛАЦИЈА ГРАДИВА</w:t>
            </w:r>
          </w:p>
        </w:tc>
      </w:tr>
      <w:tr w:rsidR="00D76194" w:rsidRPr="00D76194">
        <w:trPr>
          <w:trHeight w:val="397"/>
        </w:trPr>
        <w:tc>
          <w:tcPr>
            <w:tcW w:w="5411" w:type="dxa"/>
            <w:tcBorders>
              <w:righ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971" w:right="1875"/>
              <w:jc w:val="center"/>
            </w:pPr>
            <w:r w:rsidRPr="00D76194">
              <w:t>предавања 1 час</w:t>
            </w:r>
          </w:p>
        </w:tc>
        <w:tc>
          <w:tcPr>
            <w:tcW w:w="4887" w:type="dxa"/>
            <w:tcBorders>
              <w:left w:val="single" w:sz="4" w:space="0" w:color="000000"/>
            </w:tcBorders>
          </w:tcPr>
          <w:p w:rsidR="000E1CD4" w:rsidRPr="00D76194" w:rsidRDefault="00B702EE">
            <w:pPr>
              <w:pStyle w:val="TableParagraph"/>
              <w:spacing w:before="94"/>
              <w:ind w:left="1313"/>
            </w:pPr>
            <w:r w:rsidRPr="00D76194">
              <w:t>рад у малојгрупи 1 час</w:t>
            </w:r>
          </w:p>
        </w:tc>
      </w:tr>
      <w:tr w:rsidR="000E1CD4" w:rsidRPr="00D76194">
        <w:trPr>
          <w:trHeight w:val="1954"/>
        </w:trPr>
        <w:tc>
          <w:tcPr>
            <w:tcW w:w="5411" w:type="dxa"/>
            <w:tcBorders>
              <w:right w:val="single" w:sz="4" w:space="0" w:color="000000"/>
            </w:tcBorders>
          </w:tcPr>
          <w:p w:rsidR="001769A1" w:rsidRPr="00D76194" w:rsidRDefault="001769A1" w:rsidP="001769A1">
            <w:pPr>
              <w:pStyle w:val="TableParagraph"/>
              <w:spacing w:before="13" w:line="259" w:lineRule="auto"/>
              <w:ind w:left="108" w:right="235"/>
            </w:pPr>
            <w:r w:rsidRPr="00D76194">
              <w:t>Рекапитулацијаградива, ПроблемипредиспитнихобавезастуденатаПроверазнањакроз</w:t>
            </w:r>
            <w:r w:rsidR="009963C4" w:rsidRPr="00D76194">
              <w:t>колоквијум</w:t>
            </w:r>
          </w:p>
          <w:p w:rsidR="001769A1" w:rsidRPr="00D76194" w:rsidRDefault="001769A1" w:rsidP="001769A1">
            <w:pPr>
              <w:pStyle w:val="TableParagraph"/>
              <w:ind w:left="0"/>
            </w:pPr>
          </w:p>
          <w:p w:rsidR="001769A1" w:rsidRPr="00D76194" w:rsidRDefault="001769A1" w:rsidP="001769A1">
            <w:pPr>
              <w:pStyle w:val="TableParagraph"/>
              <w:spacing w:line="253" w:lineRule="exact"/>
              <w:ind w:left="216"/>
            </w:pPr>
            <w:r w:rsidRPr="00D76194">
              <w:rPr>
                <w:b/>
              </w:rPr>
              <w:t>Циљеви</w:t>
            </w:r>
            <w:r w:rsidRPr="00D76194">
              <w:t>:</w:t>
            </w:r>
          </w:p>
          <w:p w:rsidR="001769A1" w:rsidRPr="00D76194" w:rsidRDefault="001769A1" w:rsidP="001769A1">
            <w:pPr>
              <w:pStyle w:val="TableParagraph"/>
              <w:spacing w:before="2" w:line="237" w:lineRule="auto"/>
              <w:ind w:left="468" w:right="235" w:hanging="360"/>
            </w:pPr>
            <w:r w:rsidRPr="00D76194">
              <w:rPr>
                <w:sz w:val="24"/>
              </w:rPr>
              <w:t xml:space="preserve">1. </w:t>
            </w:r>
            <w:r w:rsidRPr="00D76194">
              <w:t>Спровестиколoквијум у видупредиспитнихобавеза и прематомеодредитиштатостудент</w:t>
            </w:r>
          </w:p>
          <w:p w:rsidR="000E1CD4" w:rsidRPr="00D76194" w:rsidRDefault="001769A1" w:rsidP="001769A1">
            <w:pPr>
              <w:pStyle w:val="TableParagraph"/>
              <w:spacing w:line="228" w:lineRule="exact"/>
              <w:ind w:left="250"/>
              <w:rPr>
                <w:sz w:val="20"/>
              </w:rPr>
            </w:pPr>
            <w:r w:rsidRPr="00D76194">
              <w:t>крозпредиспитнеконсултацијетребадодатнодасавлада</w:t>
            </w:r>
          </w:p>
        </w:tc>
        <w:tc>
          <w:tcPr>
            <w:tcW w:w="4887" w:type="dxa"/>
            <w:tcBorders>
              <w:left w:val="single" w:sz="4" w:space="0" w:color="000000"/>
            </w:tcBorders>
          </w:tcPr>
          <w:p w:rsidR="0038712F" w:rsidRPr="00D76194" w:rsidRDefault="0038712F" w:rsidP="0038712F">
            <w:pPr>
              <w:pStyle w:val="TableParagraph"/>
              <w:spacing w:before="13" w:line="252" w:lineRule="exact"/>
              <w:ind w:left="103"/>
            </w:pPr>
            <w:r w:rsidRPr="00D76194">
              <w:t>Рекапитулацијаградива</w:t>
            </w:r>
          </w:p>
          <w:p w:rsidR="0038712F" w:rsidRPr="00D76194" w:rsidRDefault="0038712F" w:rsidP="0038712F">
            <w:pPr>
              <w:pStyle w:val="TableParagraph"/>
              <w:ind w:left="103" w:right="288"/>
            </w:pPr>
            <w:r w:rsidRPr="00D76194">
              <w:t>Проблемипредиспитнихобавезастудената и понављањепрактичненаставепремазахетвимастудената</w:t>
            </w:r>
          </w:p>
          <w:p w:rsidR="0038712F" w:rsidRPr="00D76194" w:rsidRDefault="0038712F" w:rsidP="0038712F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38712F" w:rsidRPr="00D76194" w:rsidRDefault="0038712F" w:rsidP="0038712F">
            <w:pPr>
              <w:pStyle w:val="TableParagraph"/>
              <w:spacing w:line="241" w:lineRule="exact"/>
              <w:ind w:left="211"/>
            </w:pPr>
            <w:r w:rsidRPr="00D76194">
              <w:rPr>
                <w:b/>
              </w:rPr>
              <w:t>Циљеви</w:t>
            </w:r>
            <w:r w:rsidRPr="00D76194">
              <w:t>:</w:t>
            </w:r>
          </w:p>
          <w:p w:rsidR="0038712F" w:rsidRPr="00D76194" w:rsidRDefault="0038712F" w:rsidP="0038712F">
            <w:pPr>
              <w:pStyle w:val="TableParagraph"/>
              <w:numPr>
                <w:ilvl w:val="0"/>
                <w:numId w:val="34"/>
              </w:numPr>
              <w:tabs>
                <w:tab w:val="left" w:pos="464"/>
              </w:tabs>
              <w:spacing w:before="1" w:line="225" w:lineRule="auto"/>
              <w:ind w:right="273"/>
            </w:pPr>
            <w:r w:rsidRPr="00D76194">
              <w:t>Поновититехникекојестудентнијенајбољесавладао</w:t>
            </w:r>
          </w:p>
          <w:p w:rsidR="000E1CD4" w:rsidRPr="00D76194" w:rsidRDefault="000E1CD4" w:rsidP="0038712F">
            <w:pPr>
              <w:pStyle w:val="TableParagraph"/>
              <w:tabs>
                <w:tab w:val="left" w:pos="513"/>
                <w:tab w:val="left" w:pos="514"/>
              </w:tabs>
              <w:spacing w:before="15" w:line="230" w:lineRule="exact"/>
              <w:ind w:left="463" w:right="197"/>
              <w:rPr>
                <w:sz w:val="20"/>
              </w:rPr>
            </w:pPr>
          </w:p>
        </w:tc>
      </w:tr>
    </w:tbl>
    <w:p w:rsidR="00C3409E" w:rsidRDefault="00C3409E" w:rsidP="00C3409E">
      <w:pPr>
        <w:spacing w:line="230" w:lineRule="exact"/>
        <w:jc w:val="center"/>
        <w:rPr>
          <w:sz w:val="20"/>
        </w:rPr>
      </w:pPr>
    </w:p>
    <w:p w:rsidR="00C3409E" w:rsidRDefault="00C3409E" w:rsidP="00C3409E">
      <w:pPr>
        <w:spacing w:line="230" w:lineRule="exact"/>
        <w:jc w:val="center"/>
        <w:rPr>
          <w:sz w:val="20"/>
        </w:rPr>
      </w:pPr>
    </w:p>
    <w:p w:rsidR="00C3409E" w:rsidRDefault="00C3409E">
      <w:pPr>
        <w:rPr>
          <w:sz w:val="20"/>
        </w:rPr>
      </w:pPr>
      <w:r>
        <w:rPr>
          <w:sz w:val="20"/>
        </w:rPr>
        <w:br w:type="page"/>
      </w:r>
    </w:p>
    <w:p w:rsidR="0077711F" w:rsidRDefault="0077711F" w:rsidP="0077711F">
      <w:pPr>
        <w:spacing w:before="85"/>
        <w:ind w:left="4135"/>
        <w:rPr>
          <w:b/>
          <w:sz w:val="32"/>
        </w:rPr>
      </w:pPr>
      <w:r>
        <w:rPr>
          <w:b/>
          <w:sz w:val="32"/>
        </w:rPr>
        <w:lastRenderedPageBreak/>
        <w:t>РАСПОРЕД ПРЕДАВАЊА</w:t>
      </w:r>
    </w:p>
    <w:p w:rsidR="0077711F" w:rsidRDefault="0077711F" w:rsidP="0077711F">
      <w:pPr>
        <w:pStyle w:val="BodyText"/>
        <w:rPr>
          <w:b/>
          <w:sz w:val="20"/>
        </w:rPr>
      </w:pPr>
    </w:p>
    <w:p w:rsidR="0077711F" w:rsidRDefault="0077711F" w:rsidP="0077711F">
      <w:pPr>
        <w:pStyle w:val="BodyText"/>
        <w:rPr>
          <w:b/>
          <w:sz w:val="20"/>
        </w:rPr>
      </w:pPr>
    </w:p>
    <w:p w:rsidR="0077711F" w:rsidRDefault="00FB42FC" w:rsidP="0077711F">
      <w:pPr>
        <w:pStyle w:val="BodyText"/>
        <w:spacing w:before="10"/>
        <w:rPr>
          <w:b/>
          <w:sz w:val="15"/>
        </w:rPr>
      </w:pPr>
      <w:r w:rsidRPr="00FB42FC">
        <w:rPr>
          <w:noProof/>
          <w:lang w:val="en-GB" w:eastAsia="en-GB" w:bidi="ar-SA"/>
        </w:rPr>
        <w:pict>
          <v:group id="Group 6" o:spid="_x0000_s1044" style="position:absolute;margin-left:173.4pt;margin-top:11.9pt;width:291.45pt;height:189.4pt;z-index:-251658752;mso-wrap-distance-left:0;mso-wrap-distance-right:0;mso-position-horizontal-relative:page" coordorigin="3466,232" coordsize="5829,37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" o:spid="_x0000_s1045" type="#_x0000_t75" style="position:absolute;left:3466;top:232;width:5829;height:37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">
              <v:imagedata r:id="rId11" o:title=""/>
            </v:shape>
            <v:shape id="Text Box 9" o:spid="_x0000_s1046" type="#_x0000_t202" style="position:absolute;left:3960;top:645;width:4857;height:32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<v:textbox inset="0,0,0,0">
                <w:txbxContent>
                  <w:p w:rsidR="0077711F" w:rsidRDefault="0077711F" w:rsidP="0077711F">
                    <w:pPr>
                      <w:spacing w:line="444" w:lineRule="exact"/>
                      <w:rPr>
                        <w:b/>
                        <w:sz w:val="40"/>
                      </w:rPr>
                    </w:pPr>
                  </w:p>
                </w:txbxContent>
              </v:textbox>
            </v:shape>
            <v:shape id="Text Box 8" o:spid="_x0000_s1047" type="#_x0000_t202" style="position:absolute;left:5017;top:1564;width:2745;height:4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<v:textbox inset="0,0,0,0">
                <w:txbxContent>
                  <w:p w:rsidR="0077711F" w:rsidRDefault="0077711F" w:rsidP="0077711F">
                    <w:pPr>
                      <w:spacing w:line="444" w:lineRule="exact"/>
                      <w:rPr>
                        <w:b/>
                        <w:sz w:val="40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77711F" w:rsidRDefault="0077711F" w:rsidP="0077711F">
      <w:pPr>
        <w:pStyle w:val="BodyText"/>
        <w:rPr>
          <w:b/>
          <w:sz w:val="20"/>
        </w:rPr>
      </w:pPr>
    </w:p>
    <w:p w:rsidR="0077711F" w:rsidRDefault="0077711F" w:rsidP="0077711F">
      <w:pPr>
        <w:pStyle w:val="BodyText"/>
        <w:rPr>
          <w:b/>
          <w:sz w:val="20"/>
        </w:rPr>
      </w:pPr>
    </w:p>
    <w:p w:rsidR="0077711F" w:rsidRDefault="0077711F" w:rsidP="0077711F">
      <w:pPr>
        <w:pStyle w:val="BodyText"/>
        <w:rPr>
          <w:b/>
          <w:sz w:val="20"/>
        </w:rPr>
      </w:pPr>
    </w:p>
    <w:p w:rsidR="0077711F" w:rsidRDefault="0077711F" w:rsidP="0077711F">
      <w:pPr>
        <w:pStyle w:val="BodyText"/>
        <w:rPr>
          <w:b/>
          <w:sz w:val="25"/>
        </w:rPr>
      </w:pPr>
    </w:p>
    <w:p w:rsidR="0077711F" w:rsidRDefault="0077711F" w:rsidP="0077711F">
      <w:pPr>
        <w:spacing w:before="86"/>
        <w:ind w:left="4584"/>
        <w:rPr>
          <w:b/>
          <w:sz w:val="32"/>
        </w:rPr>
      </w:pPr>
      <w:r>
        <w:rPr>
          <w:b/>
          <w:sz w:val="32"/>
        </w:rPr>
        <w:t>РАСПОРЕД ВЕЖБИ</w:t>
      </w:r>
    </w:p>
    <w:p w:rsidR="0077711F" w:rsidRDefault="0077711F" w:rsidP="0077711F">
      <w:pPr>
        <w:pStyle w:val="BodyText"/>
        <w:rPr>
          <w:b/>
          <w:sz w:val="20"/>
        </w:rPr>
      </w:pPr>
    </w:p>
    <w:p w:rsidR="0077711F" w:rsidRDefault="00FB42FC" w:rsidP="0077711F">
      <w:pPr>
        <w:pStyle w:val="BodyText"/>
        <w:spacing w:before="10"/>
        <w:rPr>
          <w:b/>
          <w:sz w:val="15"/>
        </w:rPr>
      </w:pPr>
      <w:r w:rsidRPr="00FB42FC">
        <w:rPr>
          <w:noProof/>
          <w:lang w:val="en-GB" w:eastAsia="en-GB" w:bidi="ar-SA"/>
        </w:rPr>
        <w:pict>
          <v:group id="Group 2" o:spid="_x0000_s1048" style="position:absolute;margin-left:162.6pt;margin-top:11.25pt;width:313.3pt;height:192pt;z-index:-251657728;mso-wrap-distance-left:0;mso-wrap-distance-right:0;mso-position-horizontal-relative:page" coordorigin="3247,231" coordsize="6266,3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">
            <v:shape id="Picture 5" o:spid="_x0000_s1049" type="#_x0000_t75" style="position:absolute;left:3247;top:231;width:6266;height:38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">
              <v:imagedata r:id="rId12" o:title=""/>
            </v:shape>
            <v:shape id="Text Box 4" o:spid="_x0000_s1050" type="#_x0000_t202" style="position:absolute;left:3367;top:327;width:5993;height:3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<v:textbox inset="0,0,0,0">
                <w:txbxContent>
                  <w:p w:rsidR="0077711F" w:rsidRDefault="0077711F" w:rsidP="0077711F">
                    <w:pPr>
                      <w:jc w:val="center"/>
                      <w:rPr>
                        <w:b/>
                        <w:sz w:val="40"/>
                        <w:lang w:val="sr-Cyrl-CS"/>
                      </w:rPr>
                    </w:pPr>
                  </w:p>
                  <w:p w:rsidR="0077711F" w:rsidRDefault="0077711F" w:rsidP="0077711F">
                    <w:pPr>
                      <w:spacing w:before="236"/>
                      <w:ind w:left="69"/>
                      <w:rPr>
                        <w:b/>
                        <w:sz w:val="40"/>
                      </w:rPr>
                    </w:pPr>
                  </w:p>
                </w:txbxContent>
              </v:textbox>
            </v:shape>
            <v:shape id="Text Box 3" o:spid="_x0000_s1051" type="#_x0000_t202" style="position:absolute;left:5278;top:2308;width:2221;height:4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<v:textbox inset="0,0,0,0">
                <w:txbxContent>
                  <w:p w:rsidR="0077711F" w:rsidRDefault="0077711F" w:rsidP="0077711F">
                    <w:pPr>
                      <w:spacing w:line="444" w:lineRule="exact"/>
                      <w:rPr>
                        <w:b/>
                        <w:sz w:val="40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77711F" w:rsidRDefault="0077711F" w:rsidP="0077711F">
      <w:pPr>
        <w:spacing w:line="230" w:lineRule="exact"/>
        <w:jc w:val="center"/>
        <w:rPr>
          <w:sz w:val="20"/>
        </w:rPr>
      </w:pPr>
    </w:p>
    <w:p w:rsidR="0077711F" w:rsidRDefault="0077711F" w:rsidP="0077711F">
      <w:pPr>
        <w:spacing w:line="230" w:lineRule="exact"/>
        <w:jc w:val="center"/>
        <w:rPr>
          <w:sz w:val="20"/>
        </w:rPr>
      </w:pPr>
    </w:p>
    <w:p w:rsidR="0077711F" w:rsidRDefault="0077711F" w:rsidP="0077711F">
      <w:pPr>
        <w:spacing w:line="230" w:lineRule="exact"/>
        <w:jc w:val="center"/>
        <w:rPr>
          <w:sz w:val="20"/>
        </w:rPr>
      </w:pPr>
    </w:p>
    <w:p w:rsidR="0077711F" w:rsidRDefault="0077711F" w:rsidP="0077711F">
      <w:pPr>
        <w:spacing w:line="230" w:lineRule="exact"/>
        <w:jc w:val="center"/>
        <w:rPr>
          <w:sz w:val="20"/>
        </w:rPr>
      </w:pPr>
    </w:p>
    <w:p w:rsidR="0077711F" w:rsidRDefault="0077711F" w:rsidP="0077711F">
      <w:pPr>
        <w:spacing w:line="230" w:lineRule="exact"/>
        <w:jc w:val="center"/>
        <w:rPr>
          <w:sz w:val="20"/>
        </w:rPr>
      </w:pPr>
    </w:p>
    <w:p w:rsidR="0077711F" w:rsidRDefault="0077711F" w:rsidP="0077711F">
      <w:pPr>
        <w:spacing w:line="230" w:lineRule="exact"/>
        <w:jc w:val="center"/>
        <w:rPr>
          <w:sz w:val="20"/>
        </w:rPr>
      </w:pPr>
    </w:p>
    <w:p w:rsidR="00960AE4" w:rsidRPr="0077711F" w:rsidRDefault="00960AE4" w:rsidP="0077711F">
      <w:pPr>
        <w:jc w:val="center"/>
        <w:rPr>
          <w:b/>
          <w:bCs/>
        </w:rPr>
        <w:sectPr w:rsidR="00960AE4" w:rsidRPr="0077711F">
          <w:pgSz w:w="11910" w:h="16850"/>
          <w:pgMar w:top="880" w:right="260" w:bottom="280" w:left="260" w:header="720" w:footer="720" w:gutter="0"/>
          <w:cols w:space="720"/>
        </w:sectPr>
      </w:pPr>
    </w:p>
    <w:p w:rsidR="000E1CD4" w:rsidRPr="00D76194" w:rsidRDefault="000E1CD4">
      <w:pPr>
        <w:pStyle w:val="BodyText"/>
        <w:spacing w:before="4"/>
        <w:rPr>
          <w:b/>
          <w:sz w:val="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993"/>
        <w:gridCol w:w="851"/>
        <w:gridCol w:w="8502"/>
        <w:gridCol w:w="4689"/>
      </w:tblGrid>
      <w:tr w:rsidR="00C633EB" w:rsidRPr="00D76194" w:rsidTr="00B41892">
        <w:trPr>
          <w:trHeight w:val="397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33EB" w:rsidRPr="00C633EB" w:rsidRDefault="00C633EB" w:rsidP="00C633EB">
            <w:pPr>
              <w:spacing w:before="97"/>
              <w:ind w:left="1368"/>
              <w:rPr>
                <w:b/>
                <w:sz w:val="32"/>
              </w:rPr>
            </w:pPr>
            <w:r w:rsidRPr="00D76194">
              <w:rPr>
                <w:b/>
                <w:sz w:val="32"/>
              </w:rPr>
              <w:t>РАСПОРЕД НАСТАВЕ ЗА ПРЕДМЕТ ФИЗИКАЛНА МЕДИЦИНА И РЕХАБИЛИТАЦИЈА</w:t>
            </w:r>
          </w:p>
        </w:tc>
      </w:tr>
      <w:tr w:rsidR="00C633EB" w:rsidRPr="00D76194" w:rsidTr="005C296D">
        <w:trPr>
          <w:trHeight w:val="397"/>
          <w:tblHeader/>
        </w:trPr>
        <w:tc>
          <w:tcPr>
            <w:tcW w:w="35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C3409E" w:rsidRPr="00C633EB" w:rsidRDefault="00C3409E" w:rsidP="00C633EB">
            <w:pPr>
              <w:jc w:val="center"/>
              <w:rPr>
                <w:b/>
                <w:sz w:val="24"/>
              </w:rPr>
            </w:pPr>
            <w:r w:rsidRPr="00C633EB">
              <w:rPr>
                <w:b/>
                <w:sz w:val="24"/>
              </w:rPr>
              <w:t>модул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C3409E" w:rsidRPr="00C633EB" w:rsidRDefault="00C3409E" w:rsidP="00C633EB">
            <w:pPr>
              <w:jc w:val="center"/>
              <w:rPr>
                <w:b/>
                <w:sz w:val="24"/>
              </w:rPr>
            </w:pPr>
            <w:r w:rsidRPr="00C633EB">
              <w:rPr>
                <w:b/>
                <w:sz w:val="24"/>
              </w:rPr>
              <w:t>недеља</w:t>
            </w:r>
          </w:p>
        </w:tc>
        <w:tc>
          <w:tcPr>
            <w:tcW w:w="26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C3409E" w:rsidRPr="00C633EB" w:rsidRDefault="00C3409E" w:rsidP="00C633EB">
            <w:pPr>
              <w:jc w:val="center"/>
              <w:rPr>
                <w:b/>
                <w:sz w:val="24"/>
              </w:rPr>
            </w:pPr>
            <w:r w:rsidRPr="00C633EB">
              <w:rPr>
                <w:b/>
                <w:sz w:val="24"/>
              </w:rPr>
              <w:t>тип</w:t>
            </w:r>
          </w:p>
        </w:tc>
        <w:tc>
          <w:tcPr>
            <w:tcW w:w="2629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C3409E" w:rsidRPr="00C633EB" w:rsidRDefault="00C3409E" w:rsidP="00C633EB">
            <w:pPr>
              <w:jc w:val="center"/>
              <w:rPr>
                <w:b/>
                <w:sz w:val="24"/>
              </w:rPr>
            </w:pPr>
            <w:r w:rsidRPr="00C633EB">
              <w:rPr>
                <w:b/>
                <w:sz w:val="24"/>
              </w:rPr>
              <w:t>назив</w:t>
            </w:r>
            <w:r w:rsidR="00C633EB">
              <w:rPr>
                <w:b/>
                <w:sz w:val="24"/>
              </w:rPr>
              <w:t xml:space="preserve"> </w:t>
            </w:r>
            <w:r w:rsidRPr="00C633EB">
              <w:rPr>
                <w:b/>
                <w:sz w:val="24"/>
              </w:rPr>
              <w:t>методске</w:t>
            </w:r>
            <w:r w:rsidR="00C633EB">
              <w:rPr>
                <w:b/>
                <w:sz w:val="24"/>
              </w:rPr>
              <w:t xml:space="preserve"> </w:t>
            </w:r>
            <w:r w:rsidRPr="00C633EB">
              <w:rPr>
                <w:b/>
                <w:sz w:val="24"/>
              </w:rPr>
              <w:t>јединице</w:t>
            </w:r>
          </w:p>
        </w:tc>
        <w:tc>
          <w:tcPr>
            <w:tcW w:w="145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C3409E" w:rsidRPr="00C633EB" w:rsidRDefault="00C3409E" w:rsidP="00C633EB">
            <w:pPr>
              <w:jc w:val="center"/>
              <w:rPr>
                <w:b/>
                <w:sz w:val="24"/>
              </w:rPr>
            </w:pPr>
            <w:r w:rsidRPr="00C633EB">
              <w:rPr>
                <w:b/>
                <w:sz w:val="24"/>
              </w:rPr>
              <w:t>наставник</w:t>
            </w:r>
          </w:p>
        </w:tc>
      </w:tr>
      <w:tr w:rsidR="00C633EB" w:rsidRPr="00D76194" w:rsidTr="005C296D">
        <w:trPr>
          <w:trHeight w:val="510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1-2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Увод у физикалну</w:t>
            </w:r>
            <w:r w:rsidR="00C633EB">
              <w:t xml:space="preserve"> </w:t>
            </w:r>
            <w:r w:rsidRPr="00D76194">
              <w:t>медицину и рехабилитацију; Физикалниагенси; Фототерапија</w:t>
            </w:r>
          </w:p>
        </w:tc>
        <w:tc>
          <w:tcPr>
            <w:tcW w:w="1450" w:type="pct"/>
            <w:vAlign w:val="center"/>
          </w:tcPr>
          <w:p w:rsidR="00C3409E" w:rsidRPr="00D76194" w:rsidRDefault="008A5035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Проф.д</w:t>
            </w:r>
            <w:r w:rsidR="00C3409E" w:rsidRPr="00D76194">
              <w:rPr>
                <w:sz w:val="20"/>
              </w:rPr>
              <w:t xml:space="preserve">р Катарина </w:t>
            </w:r>
            <w:r w:rsidR="00C3409E" w:rsidRPr="00D76194">
              <w:rPr>
                <w:w w:val="95"/>
                <w:sz w:val="20"/>
              </w:rPr>
              <w:t>Парезановић-Илић</w:t>
            </w:r>
          </w:p>
        </w:tc>
      </w:tr>
      <w:tr w:rsidR="00C633EB" w:rsidRPr="00D76194" w:rsidTr="005C296D">
        <w:trPr>
          <w:trHeight w:val="510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1-2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Евалуацијафункцијалокомоторногапарата; СолукслампаКварцналампа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А. Јуришић Шкевин</w:t>
            </w:r>
          </w:p>
          <w:p w:rsidR="005C296D" w:rsidRDefault="005C296D" w:rsidP="005C296D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C3409E" w:rsidRDefault="005C296D" w:rsidP="00790D75">
            <w:pPr>
              <w:spacing w:line="0" w:lineRule="atLeast"/>
              <w:rPr>
                <w:sz w:val="20"/>
                <w:lang w:val="sr-Cyrl-CS"/>
              </w:rPr>
            </w:pPr>
            <w:r>
              <w:rPr>
                <w:lang w:val="ru-RU"/>
              </w:rPr>
              <w:t xml:space="preserve">  </w:t>
            </w:r>
            <w:r w:rsidR="00127BA5">
              <w:rPr>
                <w:sz w:val="20"/>
                <w:lang w:val="sr-Cyrl-CS"/>
              </w:rPr>
              <w:t>Др Кристијан Крстић</w:t>
            </w:r>
          </w:p>
          <w:p w:rsidR="00127BA5" w:rsidRPr="00D76194" w:rsidRDefault="00127BA5" w:rsidP="00C633EB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10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3-4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Физикалниагенси; Ласер, магнет, термотерапија</w:t>
            </w:r>
          </w:p>
        </w:tc>
        <w:tc>
          <w:tcPr>
            <w:tcW w:w="1450" w:type="pct"/>
            <w:vAlign w:val="center"/>
          </w:tcPr>
          <w:p w:rsidR="00C3409E" w:rsidRPr="00D76194" w:rsidRDefault="008A5035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Проф.д</w:t>
            </w:r>
            <w:r w:rsidRPr="00D76194">
              <w:rPr>
                <w:sz w:val="20"/>
              </w:rPr>
              <w:t xml:space="preserve">р Катарина </w:t>
            </w:r>
            <w:r w:rsidRPr="00D76194">
              <w:rPr>
                <w:w w:val="95"/>
                <w:sz w:val="20"/>
              </w:rPr>
              <w:t>Парезановић-Илић</w:t>
            </w:r>
          </w:p>
        </w:tc>
      </w:tr>
      <w:tr w:rsidR="00C633EB" w:rsidRPr="00D76194" w:rsidTr="005C296D">
        <w:trPr>
          <w:trHeight w:val="510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3-4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Приказапаратазаласеротерапију, магнетотерапију. Приказпарафинотерапије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r w:rsidR="00790D75">
              <w:rPr>
                <w:lang w:val="ru-RU"/>
              </w:rPr>
              <w:t>П</w:t>
            </w:r>
            <w:r w:rsidRPr="00D2414C">
              <w:rPr>
                <w:lang w:val="ru-RU"/>
              </w:rPr>
              <w:t>роф. др Т. Зечевић Луковић</w:t>
            </w:r>
          </w:p>
          <w:p w:rsid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 Доц. др Весна Грбовић</w:t>
            </w:r>
          </w:p>
          <w:p w:rsidR="00127BA5" w:rsidRDefault="005C296D" w:rsidP="00790D75">
            <w:pPr>
              <w:spacing w:line="0" w:lineRule="atLeast"/>
              <w:rPr>
                <w:sz w:val="20"/>
                <w:lang w:val="sr-Cyrl-CS"/>
              </w:rPr>
            </w:pPr>
            <w:r>
              <w:rPr>
                <w:lang/>
              </w:rPr>
              <w:t xml:space="preserve">  </w:t>
            </w:r>
            <w:r w:rsidR="00127BA5">
              <w:rPr>
                <w:sz w:val="20"/>
                <w:lang w:val="sr-Cyrl-CS"/>
              </w:rPr>
              <w:t>Др Кристијан Крстић</w:t>
            </w:r>
          </w:p>
          <w:p w:rsidR="00C3409E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10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5-6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Физикалниагенси; Хидро и балнеотерапија; Електротерапија I</w:t>
            </w:r>
          </w:p>
        </w:tc>
        <w:tc>
          <w:tcPr>
            <w:tcW w:w="1450" w:type="pct"/>
            <w:vAlign w:val="center"/>
          </w:tcPr>
          <w:p w:rsidR="00C3409E" w:rsidRPr="00D76194" w:rsidRDefault="008A5035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Проф.д</w:t>
            </w:r>
            <w:r w:rsidRPr="00D76194">
              <w:rPr>
                <w:sz w:val="20"/>
              </w:rPr>
              <w:t xml:space="preserve">р Катарина </w:t>
            </w:r>
            <w:r w:rsidRPr="00D76194">
              <w:rPr>
                <w:w w:val="95"/>
                <w:sz w:val="20"/>
              </w:rPr>
              <w:t>Парезановић-Илић</w:t>
            </w:r>
          </w:p>
        </w:tc>
      </w:tr>
      <w:tr w:rsidR="00C633EB" w:rsidRPr="00D76194" w:rsidTr="005C296D">
        <w:trPr>
          <w:trHeight w:val="510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5-6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Приказ</w:t>
            </w:r>
            <w:r w:rsidR="00790D75">
              <w:rPr>
                <w:lang/>
              </w:rPr>
              <w:t xml:space="preserve"> </w:t>
            </w:r>
            <w:r w:rsidRPr="00D76194">
              <w:t>апарата</w:t>
            </w:r>
            <w:r w:rsidR="00790D75">
              <w:rPr>
                <w:lang/>
              </w:rPr>
              <w:t xml:space="preserve"> </w:t>
            </w:r>
            <w:r w:rsidRPr="00D76194">
              <w:t>за</w:t>
            </w:r>
            <w:r w:rsidR="00790D75">
              <w:rPr>
                <w:lang/>
              </w:rPr>
              <w:t xml:space="preserve"> </w:t>
            </w:r>
            <w:r w:rsidRPr="00D76194">
              <w:t>примену</w:t>
            </w:r>
            <w:r w:rsidR="00790D75">
              <w:rPr>
                <w:lang/>
              </w:rPr>
              <w:t xml:space="preserve"> </w:t>
            </w:r>
            <w:r w:rsidRPr="00D76194">
              <w:t>једносмерне</w:t>
            </w:r>
            <w:r w:rsidR="00790D75">
              <w:rPr>
                <w:lang/>
              </w:rPr>
              <w:t xml:space="preserve"> </w:t>
            </w:r>
            <w:r w:rsidRPr="00D76194">
              <w:t>галванске</w:t>
            </w:r>
            <w:r w:rsidR="00790D75">
              <w:rPr>
                <w:lang/>
              </w:rPr>
              <w:t xml:space="preserve"> </w:t>
            </w:r>
            <w:r w:rsidRPr="00D76194">
              <w:t>струје и једносмернихи</w:t>
            </w:r>
            <w:r w:rsidR="00790D75">
              <w:rPr>
                <w:lang/>
              </w:rPr>
              <w:t xml:space="preserve"> </w:t>
            </w:r>
            <w:r w:rsidRPr="00D76194">
              <w:t>мпулснихс</w:t>
            </w:r>
            <w:r w:rsidR="00790D75">
              <w:rPr>
                <w:lang/>
              </w:rPr>
              <w:t xml:space="preserve"> </w:t>
            </w:r>
            <w:r w:rsidRPr="00D76194">
              <w:t>труја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5C296D" w:rsidRP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127BA5" w:rsidRDefault="00127BA5" w:rsidP="00127BA5">
            <w:pPr>
              <w:pStyle w:val="TableParagraph"/>
              <w:ind w:left="115" w:right="882"/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Кристијан Крстић</w:t>
            </w:r>
          </w:p>
          <w:p w:rsidR="00C3409E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7-8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Физикални</w:t>
            </w:r>
            <w:r w:rsidR="00790D75">
              <w:rPr>
                <w:lang/>
              </w:rPr>
              <w:t xml:space="preserve"> </w:t>
            </w:r>
            <w:r w:rsidRPr="00D76194">
              <w:t>агенси; Електротерапија II Механотерапија</w:t>
            </w:r>
          </w:p>
        </w:tc>
        <w:tc>
          <w:tcPr>
            <w:tcW w:w="1450" w:type="pct"/>
            <w:vAlign w:val="center"/>
          </w:tcPr>
          <w:p w:rsidR="00C3409E" w:rsidRPr="00D76194" w:rsidRDefault="008A5035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Проф.д</w:t>
            </w:r>
            <w:r w:rsidRPr="00D76194">
              <w:rPr>
                <w:sz w:val="20"/>
              </w:rPr>
              <w:t xml:space="preserve">р Катарина </w:t>
            </w:r>
            <w:r w:rsidRPr="00D76194">
              <w:rPr>
                <w:w w:val="95"/>
                <w:sz w:val="20"/>
              </w:rPr>
              <w:t>Парезановић-Илић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6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7-8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B41892">
            <w:r w:rsidRPr="00D76194">
              <w:t>Приказ</w:t>
            </w:r>
            <w:r w:rsidR="00C633EB">
              <w:t xml:space="preserve"> </w:t>
            </w:r>
            <w:r w:rsidRPr="00D76194">
              <w:t>апарата</w:t>
            </w:r>
            <w:r w:rsidR="00C633EB">
              <w:t xml:space="preserve"> </w:t>
            </w:r>
            <w:r w:rsidRPr="00D76194">
              <w:t>за</w:t>
            </w:r>
            <w:r w:rsidR="00C633EB">
              <w:t xml:space="preserve"> </w:t>
            </w:r>
            <w:r w:rsidRPr="00D76194">
              <w:t>примену</w:t>
            </w:r>
            <w:r w:rsidR="00C633EB">
              <w:t xml:space="preserve"> </w:t>
            </w:r>
            <w:r w:rsidRPr="00D76194">
              <w:t>ниско, средње и високофреквентних</w:t>
            </w:r>
            <w:r w:rsidR="00B41892">
              <w:t xml:space="preserve"> </w:t>
            </w:r>
            <w:r w:rsidRPr="00D76194">
              <w:t>струја; Приказтерапијскогултразвука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5C296D" w:rsidRP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 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127BA5" w:rsidRDefault="00127BA5" w:rsidP="00127BA5">
            <w:pPr>
              <w:pStyle w:val="TableParagraph"/>
              <w:ind w:left="115" w:right="882"/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Кристијан Крстић</w:t>
            </w:r>
          </w:p>
          <w:p w:rsidR="00C3409E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7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9-10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Кинезитерапија; Ортотика и протетика</w:t>
            </w:r>
          </w:p>
        </w:tc>
        <w:tc>
          <w:tcPr>
            <w:tcW w:w="1450" w:type="pct"/>
            <w:vAlign w:val="center"/>
          </w:tcPr>
          <w:p w:rsidR="00C3409E" w:rsidRPr="00D76194" w:rsidRDefault="008A5035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Проф.д</w:t>
            </w:r>
            <w:r w:rsidRPr="00D76194">
              <w:rPr>
                <w:sz w:val="20"/>
              </w:rPr>
              <w:t xml:space="preserve">р Катарина </w:t>
            </w:r>
            <w:r w:rsidRPr="00D76194">
              <w:rPr>
                <w:w w:val="95"/>
                <w:sz w:val="20"/>
              </w:rPr>
              <w:t>Парезановић-Илић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3409E" w:rsidRPr="00D76194" w:rsidRDefault="00C3409E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3409E" w:rsidRPr="00D76194" w:rsidRDefault="00C3409E" w:rsidP="00C633EB">
            <w:pPr>
              <w:pStyle w:val="TableParagraph"/>
              <w:ind w:left="148" w:right="137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9-10</w:t>
            </w:r>
          </w:p>
        </w:tc>
        <w:tc>
          <w:tcPr>
            <w:tcW w:w="263" w:type="pct"/>
            <w:vAlign w:val="center"/>
          </w:tcPr>
          <w:p w:rsidR="00C3409E" w:rsidRPr="00D76194" w:rsidRDefault="00C3409E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3409E" w:rsidRPr="00D76194" w:rsidRDefault="00C3409E" w:rsidP="00C633EB">
            <w:r w:rsidRPr="00D76194">
              <w:t>Приказкинезисале; Приказпацијентасаампутацијомекстремитета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r w:rsidRPr="00D2414C">
              <w:rPr>
                <w:lang w:val="ru-RU"/>
              </w:rPr>
              <w:t>Проф. др Т. Зечевић Луковић</w:t>
            </w:r>
          </w:p>
          <w:p w:rsidR="005C296D" w:rsidRP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 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127BA5" w:rsidRDefault="00127BA5" w:rsidP="00127BA5">
            <w:pPr>
              <w:pStyle w:val="TableParagraph"/>
              <w:ind w:left="115" w:right="882"/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Кристијан Крстић</w:t>
            </w:r>
          </w:p>
          <w:p w:rsidR="00C3409E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633EB" w:rsidRPr="00D76194" w:rsidRDefault="00C633EB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633EB" w:rsidRPr="00D76194" w:rsidRDefault="00C633EB" w:rsidP="00C633EB">
            <w:pPr>
              <w:pStyle w:val="TableParagraph"/>
              <w:ind w:left="148" w:right="13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11-12</w:t>
            </w:r>
          </w:p>
        </w:tc>
        <w:tc>
          <w:tcPr>
            <w:tcW w:w="263" w:type="pct"/>
            <w:vAlign w:val="center"/>
          </w:tcPr>
          <w:p w:rsidR="00C633EB" w:rsidRPr="00D76194" w:rsidRDefault="00C633EB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633EB" w:rsidRPr="00D76194" w:rsidRDefault="00C633EB" w:rsidP="00C633EB">
            <w:r w:rsidRPr="00D76194">
              <w:t>Рехабилитација</w:t>
            </w:r>
            <w:r>
              <w:t xml:space="preserve"> </w:t>
            </w:r>
            <w:r w:rsidRPr="00D76194">
              <w:t>у</w:t>
            </w:r>
            <w:r>
              <w:t xml:space="preserve"> </w:t>
            </w:r>
            <w:r w:rsidRPr="00D76194">
              <w:t>ортопедији</w:t>
            </w:r>
            <w:r>
              <w:t xml:space="preserve"> </w:t>
            </w:r>
            <w:r w:rsidRPr="00D76194">
              <w:t>и</w:t>
            </w:r>
            <w:r>
              <w:t xml:space="preserve"> </w:t>
            </w:r>
            <w:r w:rsidRPr="00D76194">
              <w:rPr>
                <w:spacing w:val="-1"/>
              </w:rPr>
              <w:t>трауматологији</w:t>
            </w:r>
            <w:r>
              <w:rPr>
                <w:spacing w:val="-1"/>
              </w:rPr>
              <w:t xml:space="preserve"> </w:t>
            </w:r>
            <w:r w:rsidRPr="00D76194">
              <w:t>Рехабилитација</w:t>
            </w:r>
            <w:r>
              <w:t xml:space="preserve"> </w:t>
            </w:r>
            <w:r w:rsidRPr="00D76194">
              <w:t>у</w:t>
            </w:r>
            <w:r>
              <w:t xml:space="preserve"> </w:t>
            </w:r>
            <w:r w:rsidRPr="00D76194">
              <w:t>реуматологји</w:t>
            </w:r>
          </w:p>
        </w:tc>
        <w:tc>
          <w:tcPr>
            <w:tcW w:w="1450" w:type="pct"/>
            <w:vAlign w:val="center"/>
          </w:tcPr>
          <w:p w:rsidR="00C633EB" w:rsidRPr="00FD499A" w:rsidRDefault="00FD499A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Доц. др Весна Грбовић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633EB" w:rsidRPr="00D76194" w:rsidRDefault="00C633EB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633EB" w:rsidRPr="00D76194" w:rsidRDefault="00C633EB" w:rsidP="00C633EB">
            <w:pPr>
              <w:pStyle w:val="TableParagraph"/>
              <w:ind w:left="148" w:right="13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11-12</w:t>
            </w:r>
          </w:p>
        </w:tc>
        <w:tc>
          <w:tcPr>
            <w:tcW w:w="263" w:type="pct"/>
            <w:vAlign w:val="center"/>
          </w:tcPr>
          <w:p w:rsidR="00C633EB" w:rsidRPr="00D76194" w:rsidRDefault="00C633EB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633EB" w:rsidRPr="00D76194" w:rsidRDefault="00C633EB" w:rsidP="00C633EB">
            <w:r w:rsidRPr="00D76194">
              <w:t>Функционална</w:t>
            </w:r>
            <w:r>
              <w:t xml:space="preserve"> </w:t>
            </w:r>
            <w:r w:rsidRPr="00D76194">
              <w:t>евалуација</w:t>
            </w:r>
            <w:r>
              <w:t xml:space="preserve"> </w:t>
            </w:r>
            <w:r w:rsidRPr="00D76194">
              <w:t>ортопедских и реуматолошких</w:t>
            </w:r>
            <w:r>
              <w:t xml:space="preserve"> </w:t>
            </w:r>
            <w:r w:rsidRPr="00D76194">
              <w:t>болесника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5C296D" w:rsidRP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 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127BA5" w:rsidRDefault="00127BA5" w:rsidP="00127BA5">
            <w:pPr>
              <w:pStyle w:val="TableParagraph"/>
              <w:ind w:left="115" w:right="882"/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Кристијан Крстић</w:t>
            </w:r>
          </w:p>
          <w:p w:rsidR="00C633EB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633EB" w:rsidRPr="00D76194" w:rsidRDefault="00C633EB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lastRenderedPageBreak/>
              <w:t>1</w:t>
            </w:r>
          </w:p>
        </w:tc>
        <w:tc>
          <w:tcPr>
            <w:tcW w:w="307" w:type="pct"/>
            <w:vAlign w:val="center"/>
          </w:tcPr>
          <w:p w:rsidR="00C633EB" w:rsidRPr="00D76194" w:rsidRDefault="00C633EB" w:rsidP="00C633EB">
            <w:pPr>
              <w:pStyle w:val="TableParagraph"/>
              <w:ind w:left="148" w:right="13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13-14</w:t>
            </w:r>
          </w:p>
        </w:tc>
        <w:tc>
          <w:tcPr>
            <w:tcW w:w="263" w:type="pct"/>
            <w:vAlign w:val="center"/>
          </w:tcPr>
          <w:p w:rsidR="00C633EB" w:rsidRPr="00D76194" w:rsidRDefault="00C633EB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633EB" w:rsidRPr="00D76194" w:rsidRDefault="00C633EB" w:rsidP="00C633EB">
            <w:r w:rsidRPr="00D76194">
              <w:t>Рехабилитација у неурологији</w:t>
            </w:r>
            <w:r>
              <w:t xml:space="preserve">. </w:t>
            </w:r>
            <w:r w:rsidRPr="00D76194">
              <w:t>Рехабилитација</w:t>
            </w:r>
            <w:r>
              <w:t xml:space="preserve"> </w:t>
            </w:r>
            <w:r w:rsidRPr="00D76194">
              <w:t>кардиолошких</w:t>
            </w:r>
            <w:r>
              <w:t xml:space="preserve"> </w:t>
            </w:r>
            <w:r w:rsidRPr="00D76194">
              <w:t>болесника</w:t>
            </w:r>
          </w:p>
          <w:p w:rsidR="00C633EB" w:rsidRPr="00D76194" w:rsidRDefault="00C633EB" w:rsidP="00C633EB">
            <w:r w:rsidRPr="00D76194">
              <w:t>Дечијарехабилитација</w:t>
            </w:r>
          </w:p>
        </w:tc>
        <w:tc>
          <w:tcPr>
            <w:tcW w:w="1450" w:type="pct"/>
            <w:vAlign w:val="center"/>
          </w:tcPr>
          <w:p w:rsidR="00C633EB" w:rsidRPr="00D76194" w:rsidRDefault="00C633EB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</w:t>
            </w:r>
            <w:r w:rsidR="00FA45F9">
              <w:rPr>
                <w:sz w:val="20"/>
                <w:lang/>
              </w:rPr>
              <w:t xml:space="preserve"> </w:t>
            </w:r>
            <w:r>
              <w:rPr>
                <w:sz w:val="20"/>
              </w:rPr>
              <w:t>д</w:t>
            </w:r>
            <w:r w:rsidRPr="00D76194">
              <w:rPr>
                <w:sz w:val="20"/>
              </w:rPr>
              <w:t xml:space="preserve">р Катарина </w:t>
            </w:r>
            <w:r w:rsidRPr="00D76194">
              <w:rPr>
                <w:w w:val="95"/>
                <w:sz w:val="20"/>
              </w:rPr>
              <w:t>Парезановић-Илић</w:t>
            </w:r>
          </w:p>
        </w:tc>
      </w:tr>
      <w:tr w:rsidR="00C633EB" w:rsidRPr="00D76194" w:rsidTr="005C296D">
        <w:trPr>
          <w:trHeight w:val="680"/>
        </w:trPr>
        <w:tc>
          <w:tcPr>
            <w:tcW w:w="351" w:type="pct"/>
            <w:vAlign w:val="center"/>
          </w:tcPr>
          <w:p w:rsidR="00C633EB" w:rsidRPr="00D76194" w:rsidRDefault="00C633EB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633EB" w:rsidRPr="00D76194" w:rsidRDefault="00C633EB" w:rsidP="00C633EB">
            <w:pPr>
              <w:pStyle w:val="TableParagraph"/>
              <w:ind w:left="148" w:right="13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13-14</w:t>
            </w:r>
          </w:p>
        </w:tc>
        <w:tc>
          <w:tcPr>
            <w:tcW w:w="263" w:type="pct"/>
            <w:vAlign w:val="center"/>
          </w:tcPr>
          <w:p w:rsidR="00C633EB" w:rsidRPr="00D76194" w:rsidRDefault="00C633EB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633EB" w:rsidRPr="00D76194" w:rsidRDefault="00C633EB" w:rsidP="00B41892">
            <w:r w:rsidRPr="00D76194">
              <w:t>Функционална</w:t>
            </w:r>
            <w:r w:rsidR="00B41892">
              <w:t xml:space="preserve"> </w:t>
            </w:r>
            <w:r w:rsidRPr="00D76194">
              <w:t>евалуација</w:t>
            </w:r>
            <w:r w:rsidR="00B41892">
              <w:t xml:space="preserve"> </w:t>
            </w:r>
            <w:r w:rsidRPr="00D76194">
              <w:t>неуролошких</w:t>
            </w:r>
            <w:r w:rsidR="00B41892">
              <w:t xml:space="preserve"> </w:t>
            </w:r>
            <w:r w:rsidRPr="00D76194">
              <w:t>болесника</w:t>
            </w:r>
            <w:r w:rsidR="00B41892">
              <w:t xml:space="preserve">, </w:t>
            </w:r>
            <w:r w:rsidRPr="00D76194">
              <w:t>Функционална</w:t>
            </w:r>
            <w:r w:rsidR="00B41892">
              <w:t xml:space="preserve"> </w:t>
            </w:r>
            <w:r w:rsidRPr="00D76194">
              <w:t>процена</w:t>
            </w:r>
            <w:r w:rsidR="00B41892">
              <w:t xml:space="preserve"> </w:t>
            </w:r>
            <w:r w:rsidRPr="00D76194">
              <w:t>кардиолошкихболесника.</w:t>
            </w:r>
            <w:r w:rsidR="00B41892">
              <w:t xml:space="preserve"> </w:t>
            </w:r>
            <w:r w:rsidRPr="00D76194">
              <w:t>Функционална</w:t>
            </w:r>
            <w:r w:rsidR="00B41892">
              <w:t xml:space="preserve"> </w:t>
            </w:r>
            <w:r w:rsidRPr="00D76194">
              <w:t>евалуација</w:t>
            </w:r>
            <w:r w:rsidR="00B41892">
              <w:t xml:space="preserve"> </w:t>
            </w:r>
            <w:r w:rsidRPr="00D76194">
              <w:t>болесникаса</w:t>
            </w:r>
            <w:r w:rsidR="00B41892">
              <w:t xml:space="preserve"> </w:t>
            </w:r>
            <w:r w:rsidRPr="00D76194">
              <w:t>сколиозом.</w:t>
            </w:r>
          </w:p>
        </w:tc>
        <w:tc>
          <w:tcPr>
            <w:tcW w:w="1450" w:type="pct"/>
            <w:vAlign w:val="center"/>
          </w:tcPr>
          <w:p w:rsidR="005C296D" w:rsidRDefault="00C8568A" w:rsidP="005C296D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</w:t>
            </w:r>
            <w:r w:rsidR="005C296D">
              <w:rPr>
                <w:lang/>
              </w:rPr>
              <w:t xml:space="preserve"> Доц. др Весна Грбовић</w:t>
            </w:r>
          </w:p>
          <w:p w:rsidR="005C296D" w:rsidRPr="005C296D" w:rsidRDefault="005C296D" w:rsidP="005C296D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 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127BA5" w:rsidRDefault="00127BA5" w:rsidP="00127BA5">
            <w:pPr>
              <w:pStyle w:val="TableParagraph"/>
              <w:ind w:left="115" w:right="882"/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Кристијан Крстић</w:t>
            </w:r>
          </w:p>
          <w:p w:rsidR="00C633EB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  <w:tr w:rsidR="00C633EB" w:rsidRPr="00D76194" w:rsidTr="005C296D">
        <w:trPr>
          <w:trHeight w:val="567"/>
        </w:trPr>
        <w:tc>
          <w:tcPr>
            <w:tcW w:w="351" w:type="pct"/>
            <w:vAlign w:val="center"/>
          </w:tcPr>
          <w:p w:rsidR="00C633EB" w:rsidRPr="00D76194" w:rsidRDefault="00C633EB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633EB" w:rsidRPr="00D76194" w:rsidRDefault="00C633EB" w:rsidP="00C633EB">
            <w:pPr>
              <w:pStyle w:val="TableParagraph"/>
              <w:ind w:left="148" w:right="137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15</w:t>
            </w:r>
          </w:p>
        </w:tc>
        <w:tc>
          <w:tcPr>
            <w:tcW w:w="263" w:type="pct"/>
            <w:vAlign w:val="center"/>
          </w:tcPr>
          <w:p w:rsidR="00C633EB" w:rsidRPr="00D76194" w:rsidRDefault="00C633EB" w:rsidP="00C633EB">
            <w:pPr>
              <w:pStyle w:val="TableParagraph"/>
              <w:ind w:left="16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П</w:t>
            </w:r>
          </w:p>
        </w:tc>
        <w:tc>
          <w:tcPr>
            <w:tcW w:w="2629" w:type="pct"/>
            <w:vAlign w:val="center"/>
          </w:tcPr>
          <w:p w:rsidR="00C633EB" w:rsidRPr="00D76194" w:rsidRDefault="00C633EB" w:rsidP="00C633EB">
            <w:r w:rsidRPr="00D76194">
              <w:t>Рекапитулација</w:t>
            </w:r>
            <w:r w:rsidR="00C8568A">
              <w:rPr>
                <w:lang/>
              </w:rPr>
              <w:t xml:space="preserve"> </w:t>
            </w:r>
            <w:r w:rsidRPr="00D76194">
              <w:t>градива.Провера</w:t>
            </w:r>
            <w:r w:rsidR="00C8568A">
              <w:rPr>
                <w:lang/>
              </w:rPr>
              <w:t xml:space="preserve"> </w:t>
            </w:r>
            <w:r w:rsidRPr="00D76194">
              <w:t>знања</w:t>
            </w:r>
            <w:r w:rsidR="00C8568A">
              <w:rPr>
                <w:lang/>
              </w:rPr>
              <w:t xml:space="preserve"> </w:t>
            </w:r>
            <w:r w:rsidRPr="00D76194">
              <w:t>кроз</w:t>
            </w:r>
            <w:r w:rsidR="00C8568A">
              <w:rPr>
                <w:lang/>
              </w:rPr>
              <w:t xml:space="preserve"> </w:t>
            </w:r>
            <w:r w:rsidRPr="00D76194">
              <w:t>колоквијум.</w:t>
            </w:r>
          </w:p>
        </w:tc>
        <w:tc>
          <w:tcPr>
            <w:tcW w:w="1450" w:type="pct"/>
            <w:vAlign w:val="center"/>
          </w:tcPr>
          <w:p w:rsidR="00C633EB" w:rsidRPr="00D76194" w:rsidRDefault="00C633EB" w:rsidP="00C633EB">
            <w:pPr>
              <w:pStyle w:val="TableParagraph"/>
              <w:ind w:left="115" w:right="888"/>
              <w:rPr>
                <w:sz w:val="20"/>
              </w:rPr>
            </w:pPr>
            <w:r>
              <w:rPr>
                <w:sz w:val="20"/>
              </w:rPr>
              <w:t>Проф.д</w:t>
            </w:r>
            <w:r w:rsidRPr="00D76194">
              <w:rPr>
                <w:sz w:val="20"/>
              </w:rPr>
              <w:t xml:space="preserve">р Катарина </w:t>
            </w:r>
            <w:r w:rsidRPr="00D76194">
              <w:rPr>
                <w:w w:val="95"/>
                <w:sz w:val="20"/>
              </w:rPr>
              <w:t>Парезановић-Илић</w:t>
            </w:r>
            <w:r>
              <w:rPr>
                <w:sz w:val="20"/>
              </w:rPr>
              <w:t xml:space="preserve"> </w:t>
            </w:r>
          </w:p>
        </w:tc>
      </w:tr>
      <w:tr w:rsidR="00C633EB" w:rsidRPr="00D76194" w:rsidTr="005C296D">
        <w:trPr>
          <w:trHeight w:val="680"/>
        </w:trPr>
        <w:tc>
          <w:tcPr>
            <w:tcW w:w="351" w:type="pct"/>
            <w:vAlign w:val="center"/>
          </w:tcPr>
          <w:p w:rsidR="00C633EB" w:rsidRPr="00D76194" w:rsidRDefault="00C633EB" w:rsidP="00C633EB">
            <w:pPr>
              <w:pStyle w:val="TableParagraph"/>
              <w:ind w:left="8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</w:t>
            </w:r>
          </w:p>
        </w:tc>
        <w:tc>
          <w:tcPr>
            <w:tcW w:w="307" w:type="pct"/>
            <w:vAlign w:val="center"/>
          </w:tcPr>
          <w:p w:rsidR="00C633EB" w:rsidRPr="00D76194" w:rsidRDefault="00C633EB" w:rsidP="00C633EB">
            <w:pPr>
              <w:pStyle w:val="TableParagraph"/>
              <w:ind w:left="148" w:right="137"/>
              <w:jc w:val="center"/>
              <w:rPr>
                <w:sz w:val="28"/>
              </w:rPr>
            </w:pPr>
            <w:r w:rsidRPr="00D76194">
              <w:rPr>
                <w:sz w:val="28"/>
              </w:rPr>
              <w:t>15</w:t>
            </w:r>
          </w:p>
        </w:tc>
        <w:tc>
          <w:tcPr>
            <w:tcW w:w="263" w:type="pct"/>
            <w:vAlign w:val="center"/>
          </w:tcPr>
          <w:p w:rsidR="00C633EB" w:rsidRPr="00D76194" w:rsidRDefault="00C633EB" w:rsidP="00C633EB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 w:rsidRPr="00D76194">
              <w:rPr>
                <w:b/>
                <w:sz w:val="28"/>
              </w:rPr>
              <w:t>В</w:t>
            </w:r>
          </w:p>
        </w:tc>
        <w:tc>
          <w:tcPr>
            <w:tcW w:w="2629" w:type="pct"/>
            <w:vAlign w:val="center"/>
          </w:tcPr>
          <w:p w:rsidR="00C633EB" w:rsidRPr="00D76194" w:rsidRDefault="00C633EB" w:rsidP="00C633EB">
            <w:pPr>
              <w:pStyle w:val="TableParagraph"/>
              <w:spacing w:line="252" w:lineRule="exact"/>
              <w:ind w:left="103"/>
            </w:pPr>
            <w:r w:rsidRPr="00D76194">
              <w:t>Рекапитулација</w:t>
            </w:r>
            <w:r>
              <w:t xml:space="preserve"> </w:t>
            </w:r>
            <w:r w:rsidRPr="00D76194">
              <w:t>градива</w:t>
            </w:r>
          </w:p>
          <w:p w:rsidR="00C633EB" w:rsidRPr="00D76194" w:rsidRDefault="00C633EB" w:rsidP="00B41892">
            <w:pPr>
              <w:pStyle w:val="TableParagraph"/>
              <w:ind w:left="103" w:right="288"/>
            </w:pPr>
            <w:r w:rsidRPr="00D76194">
              <w:t>Проблеми</w:t>
            </w:r>
            <w:r w:rsidR="00C8568A">
              <w:rPr>
                <w:lang/>
              </w:rPr>
              <w:t xml:space="preserve"> </w:t>
            </w:r>
            <w:r w:rsidRPr="00D76194">
              <w:t>предиспитних</w:t>
            </w:r>
            <w:r w:rsidR="00C8568A">
              <w:rPr>
                <w:lang/>
              </w:rPr>
              <w:t xml:space="preserve"> </w:t>
            </w:r>
            <w:r w:rsidRPr="00D76194">
              <w:t>обавеза</w:t>
            </w:r>
            <w:r w:rsidR="00C8568A">
              <w:rPr>
                <w:lang/>
              </w:rPr>
              <w:t xml:space="preserve"> </w:t>
            </w:r>
            <w:r w:rsidRPr="00D76194">
              <w:t>студената и понављање</w:t>
            </w:r>
            <w:r w:rsidR="00C8568A">
              <w:rPr>
                <w:lang/>
              </w:rPr>
              <w:t xml:space="preserve"> </w:t>
            </w:r>
            <w:r w:rsidRPr="00D76194">
              <w:t>практичне</w:t>
            </w:r>
            <w:r w:rsidR="00C8568A">
              <w:rPr>
                <w:lang/>
              </w:rPr>
              <w:t xml:space="preserve"> </w:t>
            </w:r>
            <w:r w:rsidRPr="00D76194">
              <w:t>наставе</w:t>
            </w:r>
            <w:r w:rsidR="00C8568A">
              <w:rPr>
                <w:lang/>
              </w:rPr>
              <w:t xml:space="preserve"> </w:t>
            </w:r>
            <w:r w:rsidRPr="00D76194">
              <w:t>према</w:t>
            </w:r>
            <w:r w:rsidR="00C8568A">
              <w:rPr>
                <w:lang/>
              </w:rPr>
              <w:t xml:space="preserve"> </w:t>
            </w:r>
            <w:r w:rsidRPr="00D76194">
              <w:t>захетвима</w:t>
            </w:r>
            <w:r w:rsidR="00C8568A">
              <w:rPr>
                <w:lang/>
              </w:rPr>
              <w:t xml:space="preserve"> </w:t>
            </w:r>
            <w:r w:rsidRPr="00D76194">
              <w:t>студената</w:t>
            </w:r>
          </w:p>
        </w:tc>
        <w:tc>
          <w:tcPr>
            <w:tcW w:w="1450" w:type="pct"/>
            <w:vAlign w:val="center"/>
          </w:tcPr>
          <w:p w:rsidR="005C296D" w:rsidRDefault="005C296D" w:rsidP="005C296D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127BA5" w:rsidRDefault="005C296D" w:rsidP="00C8568A">
            <w:pPr>
              <w:spacing w:line="0" w:lineRule="atLeast"/>
              <w:rPr>
                <w:sz w:val="20"/>
                <w:lang w:val="sr-Cyrl-CS"/>
              </w:rPr>
            </w:pPr>
            <w:r>
              <w:rPr>
                <w:lang w:val="ru-RU"/>
              </w:rPr>
              <w:t xml:space="preserve">  </w:t>
            </w:r>
            <w:r w:rsidR="00127BA5">
              <w:rPr>
                <w:sz w:val="20"/>
                <w:lang w:val="sr-Cyrl-CS"/>
              </w:rPr>
              <w:t>Др Кристијан Крстић</w:t>
            </w:r>
          </w:p>
          <w:p w:rsidR="00C633EB" w:rsidRPr="00D76194" w:rsidRDefault="00127BA5" w:rsidP="00127BA5">
            <w:pPr>
              <w:pStyle w:val="TableParagraph"/>
              <w:ind w:left="115" w:right="882"/>
              <w:rPr>
                <w:sz w:val="20"/>
              </w:rPr>
            </w:pPr>
            <w:r>
              <w:rPr>
                <w:sz w:val="20"/>
                <w:lang w:val="sr-Cyrl-CS"/>
              </w:rPr>
              <w:t xml:space="preserve">Др </w:t>
            </w:r>
            <w:r w:rsidR="00FA45F9">
              <w:rPr>
                <w:lang/>
              </w:rPr>
              <w:t>Катарина Манојловић</w:t>
            </w:r>
          </w:p>
        </w:tc>
      </w:tr>
    </w:tbl>
    <w:p w:rsidR="00B702EE" w:rsidRPr="00D76194" w:rsidRDefault="00B702EE" w:rsidP="00C633EB"/>
    <w:sectPr w:rsidR="00B702EE" w:rsidRPr="00D76194" w:rsidSect="004217A6">
      <w:pgSz w:w="16850" w:h="11910" w:orient="landscape"/>
      <w:pgMar w:top="1100" w:right="34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5DFE"/>
    <w:multiLevelType w:val="hybridMultilevel"/>
    <w:tmpl w:val="3B30117C"/>
    <w:lvl w:ilvl="0" w:tplc="2024678E">
      <w:numFmt w:val="bullet"/>
      <w:lvlText w:val="•"/>
      <w:lvlJc w:val="left"/>
      <w:pPr>
        <w:ind w:left="200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1" w:tplc="51C0A9C0">
      <w:numFmt w:val="bullet"/>
      <w:lvlText w:val="•"/>
      <w:lvlJc w:val="left"/>
      <w:pPr>
        <w:ind w:left="720" w:hanging="118"/>
      </w:pPr>
      <w:rPr>
        <w:rFonts w:hint="default"/>
        <w:lang w:val="en-US" w:eastAsia="en-US" w:bidi="en-US"/>
      </w:rPr>
    </w:lvl>
    <w:lvl w:ilvl="2" w:tplc="A182933A">
      <w:numFmt w:val="bullet"/>
      <w:lvlText w:val="•"/>
      <w:lvlJc w:val="left"/>
      <w:pPr>
        <w:ind w:left="1240" w:hanging="118"/>
      </w:pPr>
      <w:rPr>
        <w:rFonts w:hint="default"/>
        <w:lang w:val="en-US" w:eastAsia="en-US" w:bidi="en-US"/>
      </w:rPr>
    </w:lvl>
    <w:lvl w:ilvl="3" w:tplc="7E90E08E">
      <w:numFmt w:val="bullet"/>
      <w:lvlText w:val="•"/>
      <w:lvlJc w:val="left"/>
      <w:pPr>
        <w:ind w:left="1761" w:hanging="118"/>
      </w:pPr>
      <w:rPr>
        <w:rFonts w:hint="default"/>
        <w:lang w:val="en-US" w:eastAsia="en-US" w:bidi="en-US"/>
      </w:rPr>
    </w:lvl>
    <w:lvl w:ilvl="4" w:tplc="46CA0EF8">
      <w:numFmt w:val="bullet"/>
      <w:lvlText w:val="•"/>
      <w:lvlJc w:val="left"/>
      <w:pPr>
        <w:ind w:left="2281" w:hanging="118"/>
      </w:pPr>
      <w:rPr>
        <w:rFonts w:hint="default"/>
        <w:lang w:val="en-US" w:eastAsia="en-US" w:bidi="en-US"/>
      </w:rPr>
    </w:lvl>
    <w:lvl w:ilvl="5" w:tplc="7C58CA36">
      <w:numFmt w:val="bullet"/>
      <w:lvlText w:val="•"/>
      <w:lvlJc w:val="left"/>
      <w:pPr>
        <w:ind w:left="2801" w:hanging="118"/>
      </w:pPr>
      <w:rPr>
        <w:rFonts w:hint="default"/>
        <w:lang w:val="en-US" w:eastAsia="en-US" w:bidi="en-US"/>
      </w:rPr>
    </w:lvl>
    <w:lvl w:ilvl="6" w:tplc="F482AC7C">
      <w:numFmt w:val="bullet"/>
      <w:lvlText w:val="•"/>
      <w:lvlJc w:val="left"/>
      <w:pPr>
        <w:ind w:left="3322" w:hanging="118"/>
      </w:pPr>
      <w:rPr>
        <w:rFonts w:hint="default"/>
        <w:lang w:val="en-US" w:eastAsia="en-US" w:bidi="en-US"/>
      </w:rPr>
    </w:lvl>
    <w:lvl w:ilvl="7" w:tplc="C4D6CED8">
      <w:numFmt w:val="bullet"/>
      <w:lvlText w:val="•"/>
      <w:lvlJc w:val="left"/>
      <w:pPr>
        <w:ind w:left="3842" w:hanging="118"/>
      </w:pPr>
      <w:rPr>
        <w:rFonts w:hint="default"/>
        <w:lang w:val="en-US" w:eastAsia="en-US" w:bidi="en-US"/>
      </w:rPr>
    </w:lvl>
    <w:lvl w:ilvl="8" w:tplc="B224C406">
      <w:numFmt w:val="bullet"/>
      <w:lvlText w:val="•"/>
      <w:lvlJc w:val="left"/>
      <w:pPr>
        <w:ind w:left="4362" w:hanging="118"/>
      </w:pPr>
      <w:rPr>
        <w:rFonts w:hint="default"/>
        <w:lang w:val="en-US" w:eastAsia="en-US" w:bidi="en-US"/>
      </w:rPr>
    </w:lvl>
  </w:abstractNum>
  <w:abstractNum w:abstractNumId="1">
    <w:nsid w:val="09FC4BA6"/>
    <w:multiLevelType w:val="hybridMultilevel"/>
    <w:tmpl w:val="A2DC507E"/>
    <w:lvl w:ilvl="0" w:tplc="805835DC">
      <w:numFmt w:val="bullet"/>
      <w:lvlText w:val=""/>
      <w:lvlJc w:val="left"/>
      <w:pPr>
        <w:ind w:left="462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BD6C4890">
      <w:numFmt w:val="bullet"/>
      <w:lvlText w:val="•"/>
      <w:lvlJc w:val="left"/>
      <w:pPr>
        <w:ind w:left="915" w:hanging="411"/>
      </w:pPr>
      <w:rPr>
        <w:rFonts w:hint="default"/>
        <w:lang w:val="en-US" w:eastAsia="en-US" w:bidi="en-US"/>
      </w:rPr>
    </w:lvl>
    <w:lvl w:ilvl="2" w:tplc="441C76F2">
      <w:numFmt w:val="bullet"/>
      <w:lvlText w:val="•"/>
      <w:lvlJc w:val="left"/>
      <w:pPr>
        <w:ind w:left="1370" w:hanging="411"/>
      </w:pPr>
      <w:rPr>
        <w:rFonts w:hint="default"/>
        <w:lang w:val="en-US" w:eastAsia="en-US" w:bidi="en-US"/>
      </w:rPr>
    </w:lvl>
    <w:lvl w:ilvl="3" w:tplc="8EDE8212">
      <w:numFmt w:val="bullet"/>
      <w:lvlText w:val="•"/>
      <w:lvlJc w:val="left"/>
      <w:pPr>
        <w:ind w:left="1825" w:hanging="411"/>
      </w:pPr>
      <w:rPr>
        <w:rFonts w:hint="default"/>
        <w:lang w:val="en-US" w:eastAsia="en-US" w:bidi="en-US"/>
      </w:rPr>
    </w:lvl>
    <w:lvl w:ilvl="4" w:tplc="93D4C25A">
      <w:numFmt w:val="bullet"/>
      <w:lvlText w:val="•"/>
      <w:lvlJc w:val="left"/>
      <w:pPr>
        <w:ind w:left="2280" w:hanging="411"/>
      </w:pPr>
      <w:rPr>
        <w:rFonts w:hint="default"/>
        <w:lang w:val="en-US" w:eastAsia="en-US" w:bidi="en-US"/>
      </w:rPr>
    </w:lvl>
    <w:lvl w:ilvl="5" w:tplc="A7C01CBC">
      <w:numFmt w:val="bullet"/>
      <w:lvlText w:val="•"/>
      <w:lvlJc w:val="left"/>
      <w:pPr>
        <w:ind w:left="2736" w:hanging="411"/>
      </w:pPr>
      <w:rPr>
        <w:rFonts w:hint="default"/>
        <w:lang w:val="en-US" w:eastAsia="en-US" w:bidi="en-US"/>
      </w:rPr>
    </w:lvl>
    <w:lvl w:ilvl="6" w:tplc="AAEA3D20">
      <w:numFmt w:val="bullet"/>
      <w:lvlText w:val="•"/>
      <w:lvlJc w:val="left"/>
      <w:pPr>
        <w:ind w:left="3191" w:hanging="411"/>
      </w:pPr>
      <w:rPr>
        <w:rFonts w:hint="default"/>
        <w:lang w:val="en-US" w:eastAsia="en-US" w:bidi="en-US"/>
      </w:rPr>
    </w:lvl>
    <w:lvl w:ilvl="7" w:tplc="4C142C54">
      <w:numFmt w:val="bullet"/>
      <w:lvlText w:val="•"/>
      <w:lvlJc w:val="left"/>
      <w:pPr>
        <w:ind w:left="3646" w:hanging="411"/>
      </w:pPr>
      <w:rPr>
        <w:rFonts w:hint="default"/>
        <w:lang w:val="en-US" w:eastAsia="en-US" w:bidi="en-US"/>
      </w:rPr>
    </w:lvl>
    <w:lvl w:ilvl="8" w:tplc="0F0243C2">
      <w:numFmt w:val="bullet"/>
      <w:lvlText w:val="•"/>
      <w:lvlJc w:val="left"/>
      <w:pPr>
        <w:ind w:left="4101" w:hanging="411"/>
      </w:pPr>
      <w:rPr>
        <w:rFonts w:hint="default"/>
        <w:lang w:val="en-US" w:eastAsia="en-US" w:bidi="en-US"/>
      </w:rPr>
    </w:lvl>
  </w:abstractNum>
  <w:abstractNum w:abstractNumId="2">
    <w:nsid w:val="0C40361B"/>
    <w:multiLevelType w:val="hybridMultilevel"/>
    <w:tmpl w:val="C390F186"/>
    <w:lvl w:ilvl="0" w:tplc="3ADA123A">
      <w:numFmt w:val="bullet"/>
      <w:lvlText w:val=""/>
      <w:lvlJc w:val="left"/>
      <w:pPr>
        <w:ind w:left="4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C34E3452">
      <w:numFmt w:val="bullet"/>
      <w:lvlText w:val="•"/>
      <w:lvlJc w:val="left"/>
      <w:pPr>
        <w:ind w:left="898" w:hanging="411"/>
      </w:pPr>
      <w:rPr>
        <w:rFonts w:hint="default"/>
        <w:lang w:val="en-US" w:eastAsia="en-US" w:bidi="en-US"/>
      </w:rPr>
    </w:lvl>
    <w:lvl w:ilvl="2" w:tplc="BE02CB2C">
      <w:numFmt w:val="bullet"/>
      <w:lvlText w:val="•"/>
      <w:lvlJc w:val="left"/>
      <w:pPr>
        <w:ind w:left="1337" w:hanging="411"/>
      </w:pPr>
      <w:rPr>
        <w:rFonts w:hint="default"/>
        <w:lang w:val="en-US" w:eastAsia="en-US" w:bidi="en-US"/>
      </w:rPr>
    </w:lvl>
    <w:lvl w:ilvl="3" w:tplc="E47E3828">
      <w:numFmt w:val="bullet"/>
      <w:lvlText w:val="•"/>
      <w:lvlJc w:val="left"/>
      <w:pPr>
        <w:ind w:left="1775" w:hanging="411"/>
      </w:pPr>
      <w:rPr>
        <w:rFonts w:hint="default"/>
        <w:lang w:val="en-US" w:eastAsia="en-US" w:bidi="en-US"/>
      </w:rPr>
    </w:lvl>
    <w:lvl w:ilvl="4" w:tplc="B99ADDA6">
      <w:numFmt w:val="bullet"/>
      <w:lvlText w:val="•"/>
      <w:lvlJc w:val="left"/>
      <w:pPr>
        <w:ind w:left="2214" w:hanging="411"/>
      </w:pPr>
      <w:rPr>
        <w:rFonts w:hint="default"/>
        <w:lang w:val="en-US" w:eastAsia="en-US" w:bidi="en-US"/>
      </w:rPr>
    </w:lvl>
    <w:lvl w:ilvl="5" w:tplc="CB3C64CE">
      <w:numFmt w:val="bullet"/>
      <w:lvlText w:val="•"/>
      <w:lvlJc w:val="left"/>
      <w:pPr>
        <w:ind w:left="2652" w:hanging="411"/>
      </w:pPr>
      <w:rPr>
        <w:rFonts w:hint="default"/>
        <w:lang w:val="en-US" w:eastAsia="en-US" w:bidi="en-US"/>
      </w:rPr>
    </w:lvl>
    <w:lvl w:ilvl="6" w:tplc="D186978C">
      <w:numFmt w:val="bullet"/>
      <w:lvlText w:val="•"/>
      <w:lvlJc w:val="left"/>
      <w:pPr>
        <w:ind w:left="3091" w:hanging="411"/>
      </w:pPr>
      <w:rPr>
        <w:rFonts w:hint="default"/>
        <w:lang w:val="en-US" w:eastAsia="en-US" w:bidi="en-US"/>
      </w:rPr>
    </w:lvl>
    <w:lvl w:ilvl="7" w:tplc="66CE74EA">
      <w:numFmt w:val="bullet"/>
      <w:lvlText w:val="•"/>
      <w:lvlJc w:val="left"/>
      <w:pPr>
        <w:ind w:left="3529" w:hanging="411"/>
      </w:pPr>
      <w:rPr>
        <w:rFonts w:hint="default"/>
        <w:lang w:val="en-US" w:eastAsia="en-US" w:bidi="en-US"/>
      </w:rPr>
    </w:lvl>
    <w:lvl w:ilvl="8" w:tplc="CC8C9DAA">
      <w:numFmt w:val="bullet"/>
      <w:lvlText w:val="•"/>
      <w:lvlJc w:val="left"/>
      <w:pPr>
        <w:ind w:left="3968" w:hanging="411"/>
      </w:pPr>
      <w:rPr>
        <w:rFonts w:hint="default"/>
        <w:lang w:val="en-US" w:eastAsia="en-US" w:bidi="en-US"/>
      </w:rPr>
    </w:lvl>
  </w:abstractNum>
  <w:abstractNum w:abstractNumId="3">
    <w:nsid w:val="0EA17AAE"/>
    <w:multiLevelType w:val="hybridMultilevel"/>
    <w:tmpl w:val="900EFB58"/>
    <w:lvl w:ilvl="0" w:tplc="EF8A1620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2C12188A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AB42B4D0">
      <w:numFmt w:val="bullet"/>
      <w:lvlText w:val="•"/>
      <w:lvlJc w:val="left"/>
      <w:pPr>
        <w:ind w:left="1528" w:hanging="411"/>
      </w:pPr>
      <w:rPr>
        <w:rFonts w:hint="default"/>
        <w:lang w:val="en-US" w:eastAsia="en-US" w:bidi="en-US"/>
      </w:rPr>
    </w:lvl>
    <w:lvl w:ilvl="3" w:tplc="11A41A58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FEE402AC">
      <w:numFmt w:val="bullet"/>
      <w:lvlText w:val="•"/>
      <w:lvlJc w:val="left"/>
      <w:pPr>
        <w:ind w:left="2497" w:hanging="411"/>
      </w:pPr>
      <w:rPr>
        <w:rFonts w:hint="default"/>
        <w:lang w:val="en-US" w:eastAsia="en-US" w:bidi="en-US"/>
      </w:rPr>
    </w:lvl>
    <w:lvl w:ilvl="5" w:tplc="F620BB6E">
      <w:numFmt w:val="bullet"/>
      <w:lvlText w:val="•"/>
      <w:lvlJc w:val="left"/>
      <w:pPr>
        <w:ind w:left="2981" w:hanging="411"/>
      </w:pPr>
      <w:rPr>
        <w:rFonts w:hint="default"/>
        <w:lang w:val="en-US" w:eastAsia="en-US" w:bidi="en-US"/>
      </w:rPr>
    </w:lvl>
    <w:lvl w:ilvl="6" w:tplc="16701C34">
      <w:numFmt w:val="bullet"/>
      <w:lvlText w:val="•"/>
      <w:lvlJc w:val="left"/>
      <w:pPr>
        <w:ind w:left="3466" w:hanging="411"/>
      </w:pPr>
      <w:rPr>
        <w:rFonts w:hint="default"/>
        <w:lang w:val="en-US" w:eastAsia="en-US" w:bidi="en-US"/>
      </w:rPr>
    </w:lvl>
    <w:lvl w:ilvl="7" w:tplc="57608514">
      <w:numFmt w:val="bullet"/>
      <w:lvlText w:val="•"/>
      <w:lvlJc w:val="left"/>
      <w:pPr>
        <w:ind w:left="3950" w:hanging="411"/>
      </w:pPr>
      <w:rPr>
        <w:rFonts w:hint="default"/>
        <w:lang w:val="en-US" w:eastAsia="en-US" w:bidi="en-US"/>
      </w:rPr>
    </w:lvl>
    <w:lvl w:ilvl="8" w:tplc="D422D368">
      <w:numFmt w:val="bullet"/>
      <w:lvlText w:val="•"/>
      <w:lvlJc w:val="left"/>
      <w:pPr>
        <w:ind w:left="4434" w:hanging="411"/>
      </w:pPr>
      <w:rPr>
        <w:rFonts w:hint="default"/>
        <w:lang w:val="en-US" w:eastAsia="en-US" w:bidi="en-US"/>
      </w:rPr>
    </w:lvl>
  </w:abstractNum>
  <w:abstractNum w:abstractNumId="4">
    <w:nsid w:val="11314516"/>
    <w:multiLevelType w:val="hybridMultilevel"/>
    <w:tmpl w:val="6144E744"/>
    <w:lvl w:ilvl="0" w:tplc="AFDC2306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FB9ADE58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869A395E">
      <w:numFmt w:val="bullet"/>
      <w:lvlText w:val="•"/>
      <w:lvlJc w:val="left"/>
      <w:pPr>
        <w:ind w:left="1528" w:hanging="411"/>
      </w:pPr>
      <w:rPr>
        <w:rFonts w:hint="default"/>
        <w:lang w:val="en-US" w:eastAsia="en-US" w:bidi="en-US"/>
      </w:rPr>
    </w:lvl>
    <w:lvl w:ilvl="3" w:tplc="1EA60846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B294722A">
      <w:numFmt w:val="bullet"/>
      <w:lvlText w:val="•"/>
      <w:lvlJc w:val="left"/>
      <w:pPr>
        <w:ind w:left="2497" w:hanging="411"/>
      </w:pPr>
      <w:rPr>
        <w:rFonts w:hint="default"/>
        <w:lang w:val="en-US" w:eastAsia="en-US" w:bidi="en-US"/>
      </w:rPr>
    </w:lvl>
    <w:lvl w:ilvl="5" w:tplc="4EBCF5B8">
      <w:numFmt w:val="bullet"/>
      <w:lvlText w:val="•"/>
      <w:lvlJc w:val="left"/>
      <w:pPr>
        <w:ind w:left="2981" w:hanging="411"/>
      </w:pPr>
      <w:rPr>
        <w:rFonts w:hint="default"/>
        <w:lang w:val="en-US" w:eastAsia="en-US" w:bidi="en-US"/>
      </w:rPr>
    </w:lvl>
    <w:lvl w:ilvl="6" w:tplc="5F628874">
      <w:numFmt w:val="bullet"/>
      <w:lvlText w:val="•"/>
      <w:lvlJc w:val="left"/>
      <w:pPr>
        <w:ind w:left="3466" w:hanging="411"/>
      </w:pPr>
      <w:rPr>
        <w:rFonts w:hint="default"/>
        <w:lang w:val="en-US" w:eastAsia="en-US" w:bidi="en-US"/>
      </w:rPr>
    </w:lvl>
    <w:lvl w:ilvl="7" w:tplc="5B34660A">
      <w:numFmt w:val="bullet"/>
      <w:lvlText w:val="•"/>
      <w:lvlJc w:val="left"/>
      <w:pPr>
        <w:ind w:left="3950" w:hanging="411"/>
      </w:pPr>
      <w:rPr>
        <w:rFonts w:hint="default"/>
        <w:lang w:val="en-US" w:eastAsia="en-US" w:bidi="en-US"/>
      </w:rPr>
    </w:lvl>
    <w:lvl w:ilvl="8" w:tplc="ED0ECD84">
      <w:numFmt w:val="bullet"/>
      <w:lvlText w:val="•"/>
      <w:lvlJc w:val="left"/>
      <w:pPr>
        <w:ind w:left="4434" w:hanging="411"/>
      </w:pPr>
      <w:rPr>
        <w:rFonts w:hint="default"/>
        <w:lang w:val="en-US" w:eastAsia="en-US" w:bidi="en-US"/>
      </w:rPr>
    </w:lvl>
  </w:abstractNum>
  <w:abstractNum w:abstractNumId="5">
    <w:nsid w:val="164D4071"/>
    <w:multiLevelType w:val="hybridMultilevel"/>
    <w:tmpl w:val="CB4A779A"/>
    <w:lvl w:ilvl="0" w:tplc="EA9CE4EA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A7F269A4">
      <w:numFmt w:val="bullet"/>
      <w:lvlText w:val="•"/>
      <w:lvlJc w:val="left"/>
      <w:pPr>
        <w:ind w:left="898" w:hanging="411"/>
      </w:pPr>
      <w:rPr>
        <w:rFonts w:hint="default"/>
        <w:lang w:val="en-US" w:eastAsia="en-US" w:bidi="en-US"/>
      </w:rPr>
    </w:lvl>
    <w:lvl w:ilvl="2" w:tplc="3F5E617C">
      <w:numFmt w:val="bullet"/>
      <w:lvlText w:val="•"/>
      <w:lvlJc w:val="left"/>
      <w:pPr>
        <w:ind w:left="1337" w:hanging="411"/>
      </w:pPr>
      <w:rPr>
        <w:rFonts w:hint="default"/>
        <w:lang w:val="en-US" w:eastAsia="en-US" w:bidi="en-US"/>
      </w:rPr>
    </w:lvl>
    <w:lvl w:ilvl="3" w:tplc="5706D8EC">
      <w:numFmt w:val="bullet"/>
      <w:lvlText w:val="•"/>
      <w:lvlJc w:val="left"/>
      <w:pPr>
        <w:ind w:left="1776" w:hanging="411"/>
      </w:pPr>
      <w:rPr>
        <w:rFonts w:hint="default"/>
        <w:lang w:val="en-US" w:eastAsia="en-US" w:bidi="en-US"/>
      </w:rPr>
    </w:lvl>
    <w:lvl w:ilvl="4" w:tplc="85384B10">
      <w:numFmt w:val="bullet"/>
      <w:lvlText w:val="•"/>
      <w:lvlJc w:val="left"/>
      <w:pPr>
        <w:ind w:left="2215" w:hanging="411"/>
      </w:pPr>
      <w:rPr>
        <w:rFonts w:hint="default"/>
        <w:lang w:val="en-US" w:eastAsia="en-US" w:bidi="en-US"/>
      </w:rPr>
    </w:lvl>
    <w:lvl w:ilvl="5" w:tplc="1826DBA2">
      <w:numFmt w:val="bullet"/>
      <w:lvlText w:val="•"/>
      <w:lvlJc w:val="left"/>
      <w:pPr>
        <w:ind w:left="2654" w:hanging="411"/>
      </w:pPr>
      <w:rPr>
        <w:rFonts w:hint="default"/>
        <w:lang w:val="en-US" w:eastAsia="en-US" w:bidi="en-US"/>
      </w:rPr>
    </w:lvl>
    <w:lvl w:ilvl="6" w:tplc="8250DDA0">
      <w:numFmt w:val="bullet"/>
      <w:lvlText w:val="•"/>
      <w:lvlJc w:val="left"/>
      <w:pPr>
        <w:ind w:left="3092" w:hanging="411"/>
      </w:pPr>
      <w:rPr>
        <w:rFonts w:hint="default"/>
        <w:lang w:val="en-US" w:eastAsia="en-US" w:bidi="en-US"/>
      </w:rPr>
    </w:lvl>
    <w:lvl w:ilvl="7" w:tplc="F62EF380">
      <w:numFmt w:val="bullet"/>
      <w:lvlText w:val="•"/>
      <w:lvlJc w:val="left"/>
      <w:pPr>
        <w:ind w:left="3531" w:hanging="411"/>
      </w:pPr>
      <w:rPr>
        <w:rFonts w:hint="default"/>
        <w:lang w:val="en-US" w:eastAsia="en-US" w:bidi="en-US"/>
      </w:rPr>
    </w:lvl>
    <w:lvl w:ilvl="8" w:tplc="17BA7C34">
      <w:numFmt w:val="bullet"/>
      <w:lvlText w:val="•"/>
      <w:lvlJc w:val="left"/>
      <w:pPr>
        <w:ind w:left="3970" w:hanging="411"/>
      </w:pPr>
      <w:rPr>
        <w:rFonts w:hint="default"/>
        <w:lang w:val="en-US" w:eastAsia="en-US" w:bidi="en-US"/>
      </w:rPr>
    </w:lvl>
  </w:abstractNum>
  <w:abstractNum w:abstractNumId="6">
    <w:nsid w:val="199B0B9B"/>
    <w:multiLevelType w:val="hybridMultilevel"/>
    <w:tmpl w:val="F7BC9B24"/>
    <w:lvl w:ilvl="0" w:tplc="58D8C47E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C900C13E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DB526F94">
      <w:numFmt w:val="bullet"/>
      <w:lvlText w:val="•"/>
      <w:lvlJc w:val="left"/>
      <w:pPr>
        <w:ind w:left="1528" w:hanging="411"/>
      </w:pPr>
      <w:rPr>
        <w:rFonts w:hint="default"/>
        <w:lang w:val="en-US" w:eastAsia="en-US" w:bidi="en-US"/>
      </w:rPr>
    </w:lvl>
    <w:lvl w:ilvl="3" w:tplc="F09C3B7C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92D4331C">
      <w:numFmt w:val="bullet"/>
      <w:lvlText w:val="•"/>
      <w:lvlJc w:val="left"/>
      <w:pPr>
        <w:ind w:left="2497" w:hanging="411"/>
      </w:pPr>
      <w:rPr>
        <w:rFonts w:hint="default"/>
        <w:lang w:val="en-US" w:eastAsia="en-US" w:bidi="en-US"/>
      </w:rPr>
    </w:lvl>
    <w:lvl w:ilvl="5" w:tplc="06B472B0">
      <w:numFmt w:val="bullet"/>
      <w:lvlText w:val="•"/>
      <w:lvlJc w:val="left"/>
      <w:pPr>
        <w:ind w:left="2981" w:hanging="411"/>
      </w:pPr>
      <w:rPr>
        <w:rFonts w:hint="default"/>
        <w:lang w:val="en-US" w:eastAsia="en-US" w:bidi="en-US"/>
      </w:rPr>
    </w:lvl>
    <w:lvl w:ilvl="6" w:tplc="566CE9DA">
      <w:numFmt w:val="bullet"/>
      <w:lvlText w:val="•"/>
      <w:lvlJc w:val="left"/>
      <w:pPr>
        <w:ind w:left="3466" w:hanging="411"/>
      </w:pPr>
      <w:rPr>
        <w:rFonts w:hint="default"/>
        <w:lang w:val="en-US" w:eastAsia="en-US" w:bidi="en-US"/>
      </w:rPr>
    </w:lvl>
    <w:lvl w:ilvl="7" w:tplc="086EBEA0">
      <w:numFmt w:val="bullet"/>
      <w:lvlText w:val="•"/>
      <w:lvlJc w:val="left"/>
      <w:pPr>
        <w:ind w:left="3950" w:hanging="411"/>
      </w:pPr>
      <w:rPr>
        <w:rFonts w:hint="default"/>
        <w:lang w:val="en-US" w:eastAsia="en-US" w:bidi="en-US"/>
      </w:rPr>
    </w:lvl>
    <w:lvl w:ilvl="8" w:tplc="B3C652F0">
      <w:numFmt w:val="bullet"/>
      <w:lvlText w:val="•"/>
      <w:lvlJc w:val="left"/>
      <w:pPr>
        <w:ind w:left="4434" w:hanging="411"/>
      </w:pPr>
      <w:rPr>
        <w:rFonts w:hint="default"/>
        <w:lang w:val="en-US" w:eastAsia="en-US" w:bidi="en-US"/>
      </w:rPr>
    </w:lvl>
  </w:abstractNum>
  <w:abstractNum w:abstractNumId="7">
    <w:nsid w:val="1A625CBC"/>
    <w:multiLevelType w:val="hybridMultilevel"/>
    <w:tmpl w:val="CECCF812"/>
    <w:lvl w:ilvl="0" w:tplc="8CEE20F8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28F45E66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0E1C8680">
      <w:numFmt w:val="bullet"/>
      <w:lvlText w:val="•"/>
      <w:lvlJc w:val="left"/>
      <w:pPr>
        <w:ind w:left="1528" w:hanging="411"/>
      </w:pPr>
      <w:rPr>
        <w:rFonts w:hint="default"/>
        <w:lang w:val="en-US" w:eastAsia="en-US" w:bidi="en-US"/>
      </w:rPr>
    </w:lvl>
    <w:lvl w:ilvl="3" w:tplc="4E908370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08921566">
      <w:numFmt w:val="bullet"/>
      <w:lvlText w:val="•"/>
      <w:lvlJc w:val="left"/>
      <w:pPr>
        <w:ind w:left="2497" w:hanging="411"/>
      </w:pPr>
      <w:rPr>
        <w:rFonts w:hint="default"/>
        <w:lang w:val="en-US" w:eastAsia="en-US" w:bidi="en-US"/>
      </w:rPr>
    </w:lvl>
    <w:lvl w:ilvl="5" w:tplc="5316FDF8">
      <w:numFmt w:val="bullet"/>
      <w:lvlText w:val="•"/>
      <w:lvlJc w:val="left"/>
      <w:pPr>
        <w:ind w:left="2981" w:hanging="411"/>
      </w:pPr>
      <w:rPr>
        <w:rFonts w:hint="default"/>
        <w:lang w:val="en-US" w:eastAsia="en-US" w:bidi="en-US"/>
      </w:rPr>
    </w:lvl>
    <w:lvl w:ilvl="6" w:tplc="C1405982">
      <w:numFmt w:val="bullet"/>
      <w:lvlText w:val="•"/>
      <w:lvlJc w:val="left"/>
      <w:pPr>
        <w:ind w:left="3466" w:hanging="411"/>
      </w:pPr>
      <w:rPr>
        <w:rFonts w:hint="default"/>
        <w:lang w:val="en-US" w:eastAsia="en-US" w:bidi="en-US"/>
      </w:rPr>
    </w:lvl>
    <w:lvl w:ilvl="7" w:tplc="5C0A593A">
      <w:numFmt w:val="bullet"/>
      <w:lvlText w:val="•"/>
      <w:lvlJc w:val="left"/>
      <w:pPr>
        <w:ind w:left="3950" w:hanging="411"/>
      </w:pPr>
      <w:rPr>
        <w:rFonts w:hint="default"/>
        <w:lang w:val="en-US" w:eastAsia="en-US" w:bidi="en-US"/>
      </w:rPr>
    </w:lvl>
    <w:lvl w:ilvl="8" w:tplc="69CE8DAC">
      <w:numFmt w:val="bullet"/>
      <w:lvlText w:val="•"/>
      <w:lvlJc w:val="left"/>
      <w:pPr>
        <w:ind w:left="4434" w:hanging="411"/>
      </w:pPr>
      <w:rPr>
        <w:rFonts w:hint="default"/>
        <w:lang w:val="en-US" w:eastAsia="en-US" w:bidi="en-US"/>
      </w:rPr>
    </w:lvl>
  </w:abstractNum>
  <w:abstractNum w:abstractNumId="8">
    <w:nsid w:val="1AF3249B"/>
    <w:multiLevelType w:val="hybridMultilevel"/>
    <w:tmpl w:val="11985F00"/>
    <w:lvl w:ilvl="0" w:tplc="F20E94E0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D2000604">
      <w:numFmt w:val="bullet"/>
      <w:lvlText w:val="•"/>
      <w:lvlJc w:val="left"/>
      <w:pPr>
        <w:ind w:left="902" w:hanging="411"/>
      </w:pPr>
      <w:rPr>
        <w:rFonts w:hint="default"/>
        <w:lang w:val="en-US" w:eastAsia="en-US" w:bidi="en-US"/>
      </w:rPr>
    </w:lvl>
    <w:lvl w:ilvl="2" w:tplc="2708BBD2">
      <w:numFmt w:val="bullet"/>
      <w:lvlText w:val="•"/>
      <w:lvlJc w:val="left"/>
      <w:pPr>
        <w:ind w:left="1344" w:hanging="411"/>
      </w:pPr>
      <w:rPr>
        <w:rFonts w:hint="default"/>
        <w:lang w:val="en-US" w:eastAsia="en-US" w:bidi="en-US"/>
      </w:rPr>
    </w:lvl>
    <w:lvl w:ilvl="3" w:tplc="1C962CB4">
      <w:numFmt w:val="bullet"/>
      <w:lvlText w:val="•"/>
      <w:lvlJc w:val="left"/>
      <w:pPr>
        <w:ind w:left="1786" w:hanging="411"/>
      </w:pPr>
      <w:rPr>
        <w:rFonts w:hint="default"/>
        <w:lang w:val="en-US" w:eastAsia="en-US" w:bidi="en-US"/>
      </w:rPr>
    </w:lvl>
    <w:lvl w:ilvl="4" w:tplc="524E076A">
      <w:numFmt w:val="bullet"/>
      <w:lvlText w:val="•"/>
      <w:lvlJc w:val="left"/>
      <w:pPr>
        <w:ind w:left="2228" w:hanging="411"/>
      </w:pPr>
      <w:rPr>
        <w:rFonts w:hint="default"/>
        <w:lang w:val="en-US" w:eastAsia="en-US" w:bidi="en-US"/>
      </w:rPr>
    </w:lvl>
    <w:lvl w:ilvl="5" w:tplc="B9963AF2">
      <w:numFmt w:val="bullet"/>
      <w:lvlText w:val="•"/>
      <w:lvlJc w:val="left"/>
      <w:pPr>
        <w:ind w:left="2671" w:hanging="411"/>
      </w:pPr>
      <w:rPr>
        <w:rFonts w:hint="default"/>
        <w:lang w:val="en-US" w:eastAsia="en-US" w:bidi="en-US"/>
      </w:rPr>
    </w:lvl>
    <w:lvl w:ilvl="6" w:tplc="B9800076">
      <w:numFmt w:val="bullet"/>
      <w:lvlText w:val="•"/>
      <w:lvlJc w:val="left"/>
      <w:pPr>
        <w:ind w:left="3113" w:hanging="411"/>
      </w:pPr>
      <w:rPr>
        <w:rFonts w:hint="default"/>
        <w:lang w:val="en-US" w:eastAsia="en-US" w:bidi="en-US"/>
      </w:rPr>
    </w:lvl>
    <w:lvl w:ilvl="7" w:tplc="05E69EB2">
      <w:numFmt w:val="bullet"/>
      <w:lvlText w:val="•"/>
      <w:lvlJc w:val="left"/>
      <w:pPr>
        <w:ind w:left="3555" w:hanging="411"/>
      </w:pPr>
      <w:rPr>
        <w:rFonts w:hint="default"/>
        <w:lang w:val="en-US" w:eastAsia="en-US" w:bidi="en-US"/>
      </w:rPr>
    </w:lvl>
    <w:lvl w:ilvl="8" w:tplc="B7C0F2C8">
      <w:numFmt w:val="bullet"/>
      <w:lvlText w:val="•"/>
      <w:lvlJc w:val="left"/>
      <w:pPr>
        <w:ind w:left="3997" w:hanging="411"/>
      </w:pPr>
      <w:rPr>
        <w:rFonts w:hint="default"/>
        <w:lang w:val="en-US" w:eastAsia="en-US" w:bidi="en-US"/>
      </w:rPr>
    </w:lvl>
  </w:abstractNum>
  <w:abstractNum w:abstractNumId="9">
    <w:nsid w:val="1CB466D5"/>
    <w:multiLevelType w:val="hybridMultilevel"/>
    <w:tmpl w:val="80ACA732"/>
    <w:lvl w:ilvl="0" w:tplc="B308B50C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283000E8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01406950">
      <w:numFmt w:val="bullet"/>
      <w:lvlText w:val="•"/>
      <w:lvlJc w:val="left"/>
      <w:pPr>
        <w:ind w:left="1529" w:hanging="411"/>
      </w:pPr>
      <w:rPr>
        <w:rFonts w:hint="default"/>
        <w:lang w:val="en-US" w:eastAsia="en-US" w:bidi="en-US"/>
      </w:rPr>
    </w:lvl>
    <w:lvl w:ilvl="3" w:tplc="9EDCF588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1DA2386C">
      <w:numFmt w:val="bullet"/>
      <w:lvlText w:val="•"/>
      <w:lvlJc w:val="left"/>
      <w:pPr>
        <w:ind w:left="2498" w:hanging="411"/>
      </w:pPr>
      <w:rPr>
        <w:rFonts w:hint="default"/>
        <w:lang w:val="en-US" w:eastAsia="en-US" w:bidi="en-US"/>
      </w:rPr>
    </w:lvl>
    <w:lvl w:ilvl="5" w:tplc="150480B8">
      <w:numFmt w:val="bullet"/>
      <w:lvlText w:val="•"/>
      <w:lvlJc w:val="left"/>
      <w:pPr>
        <w:ind w:left="2983" w:hanging="411"/>
      </w:pPr>
      <w:rPr>
        <w:rFonts w:hint="default"/>
        <w:lang w:val="en-US" w:eastAsia="en-US" w:bidi="en-US"/>
      </w:rPr>
    </w:lvl>
    <w:lvl w:ilvl="6" w:tplc="718200C4">
      <w:numFmt w:val="bullet"/>
      <w:lvlText w:val="•"/>
      <w:lvlJc w:val="left"/>
      <w:pPr>
        <w:ind w:left="3467" w:hanging="411"/>
      </w:pPr>
      <w:rPr>
        <w:rFonts w:hint="default"/>
        <w:lang w:val="en-US" w:eastAsia="en-US" w:bidi="en-US"/>
      </w:rPr>
    </w:lvl>
    <w:lvl w:ilvl="7" w:tplc="C54A5E08">
      <w:numFmt w:val="bullet"/>
      <w:lvlText w:val="•"/>
      <w:lvlJc w:val="left"/>
      <w:pPr>
        <w:ind w:left="3952" w:hanging="411"/>
      </w:pPr>
      <w:rPr>
        <w:rFonts w:hint="default"/>
        <w:lang w:val="en-US" w:eastAsia="en-US" w:bidi="en-US"/>
      </w:rPr>
    </w:lvl>
    <w:lvl w:ilvl="8" w:tplc="F2484060">
      <w:numFmt w:val="bullet"/>
      <w:lvlText w:val="•"/>
      <w:lvlJc w:val="left"/>
      <w:pPr>
        <w:ind w:left="4436" w:hanging="411"/>
      </w:pPr>
      <w:rPr>
        <w:rFonts w:hint="default"/>
        <w:lang w:val="en-US" w:eastAsia="en-US" w:bidi="en-US"/>
      </w:rPr>
    </w:lvl>
  </w:abstractNum>
  <w:abstractNum w:abstractNumId="10">
    <w:nsid w:val="224909B0"/>
    <w:multiLevelType w:val="hybridMultilevel"/>
    <w:tmpl w:val="88BAACB8"/>
    <w:lvl w:ilvl="0" w:tplc="83721D0E">
      <w:numFmt w:val="bullet"/>
      <w:lvlText w:val=""/>
      <w:lvlJc w:val="left"/>
      <w:pPr>
        <w:ind w:left="560" w:hanging="284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FB5A3D00">
      <w:numFmt w:val="bullet"/>
      <w:lvlText w:val="•"/>
      <w:lvlJc w:val="left"/>
      <w:pPr>
        <w:ind w:left="1044" w:hanging="284"/>
      </w:pPr>
      <w:rPr>
        <w:rFonts w:hint="default"/>
        <w:lang w:val="en-US" w:eastAsia="en-US" w:bidi="en-US"/>
      </w:rPr>
    </w:lvl>
    <w:lvl w:ilvl="2" w:tplc="9732E242">
      <w:numFmt w:val="bullet"/>
      <w:lvlText w:val="•"/>
      <w:lvlJc w:val="left"/>
      <w:pPr>
        <w:ind w:left="1528" w:hanging="284"/>
      </w:pPr>
      <w:rPr>
        <w:rFonts w:hint="default"/>
        <w:lang w:val="en-US" w:eastAsia="en-US" w:bidi="en-US"/>
      </w:rPr>
    </w:lvl>
    <w:lvl w:ilvl="3" w:tplc="AEC89CB4">
      <w:numFmt w:val="bullet"/>
      <w:lvlText w:val="•"/>
      <w:lvlJc w:val="left"/>
      <w:pPr>
        <w:ind w:left="2013" w:hanging="284"/>
      </w:pPr>
      <w:rPr>
        <w:rFonts w:hint="default"/>
        <w:lang w:val="en-US" w:eastAsia="en-US" w:bidi="en-US"/>
      </w:rPr>
    </w:lvl>
    <w:lvl w:ilvl="4" w:tplc="31945CE2">
      <w:numFmt w:val="bullet"/>
      <w:lvlText w:val="•"/>
      <w:lvlJc w:val="left"/>
      <w:pPr>
        <w:ind w:left="2497" w:hanging="284"/>
      </w:pPr>
      <w:rPr>
        <w:rFonts w:hint="default"/>
        <w:lang w:val="en-US" w:eastAsia="en-US" w:bidi="en-US"/>
      </w:rPr>
    </w:lvl>
    <w:lvl w:ilvl="5" w:tplc="E07EF972">
      <w:numFmt w:val="bullet"/>
      <w:lvlText w:val="•"/>
      <w:lvlJc w:val="left"/>
      <w:pPr>
        <w:ind w:left="2981" w:hanging="284"/>
      </w:pPr>
      <w:rPr>
        <w:rFonts w:hint="default"/>
        <w:lang w:val="en-US" w:eastAsia="en-US" w:bidi="en-US"/>
      </w:rPr>
    </w:lvl>
    <w:lvl w:ilvl="6" w:tplc="54A245E8">
      <w:numFmt w:val="bullet"/>
      <w:lvlText w:val="•"/>
      <w:lvlJc w:val="left"/>
      <w:pPr>
        <w:ind w:left="3466" w:hanging="284"/>
      </w:pPr>
      <w:rPr>
        <w:rFonts w:hint="default"/>
        <w:lang w:val="en-US" w:eastAsia="en-US" w:bidi="en-US"/>
      </w:rPr>
    </w:lvl>
    <w:lvl w:ilvl="7" w:tplc="3E88702C">
      <w:numFmt w:val="bullet"/>
      <w:lvlText w:val="•"/>
      <w:lvlJc w:val="left"/>
      <w:pPr>
        <w:ind w:left="3950" w:hanging="284"/>
      </w:pPr>
      <w:rPr>
        <w:rFonts w:hint="default"/>
        <w:lang w:val="en-US" w:eastAsia="en-US" w:bidi="en-US"/>
      </w:rPr>
    </w:lvl>
    <w:lvl w:ilvl="8" w:tplc="A746A5DC">
      <w:numFmt w:val="bullet"/>
      <w:lvlText w:val="•"/>
      <w:lvlJc w:val="left"/>
      <w:pPr>
        <w:ind w:left="4434" w:hanging="284"/>
      </w:pPr>
      <w:rPr>
        <w:rFonts w:hint="default"/>
        <w:lang w:val="en-US" w:eastAsia="en-US" w:bidi="en-US"/>
      </w:rPr>
    </w:lvl>
  </w:abstractNum>
  <w:abstractNum w:abstractNumId="11">
    <w:nsid w:val="28BD09C3"/>
    <w:multiLevelType w:val="hybridMultilevel"/>
    <w:tmpl w:val="636EDFAE"/>
    <w:lvl w:ilvl="0" w:tplc="9D8C7B54">
      <w:numFmt w:val="bullet"/>
      <w:lvlText w:val=""/>
      <w:lvlJc w:val="left"/>
      <w:pPr>
        <w:ind w:left="919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E49AABD6">
      <w:numFmt w:val="bullet"/>
      <w:lvlText w:val="•"/>
      <w:lvlJc w:val="left"/>
      <w:pPr>
        <w:ind w:left="1368" w:hanging="411"/>
      </w:pPr>
      <w:rPr>
        <w:rFonts w:hint="default"/>
        <w:lang w:val="en-US" w:eastAsia="en-US" w:bidi="en-US"/>
      </w:rPr>
    </w:lvl>
    <w:lvl w:ilvl="2" w:tplc="BD004598">
      <w:numFmt w:val="bullet"/>
      <w:lvlText w:val="•"/>
      <w:lvlJc w:val="left"/>
      <w:pPr>
        <w:ind w:left="1816" w:hanging="411"/>
      </w:pPr>
      <w:rPr>
        <w:rFonts w:hint="default"/>
        <w:lang w:val="en-US" w:eastAsia="en-US" w:bidi="en-US"/>
      </w:rPr>
    </w:lvl>
    <w:lvl w:ilvl="3" w:tplc="23DE6530">
      <w:numFmt w:val="bullet"/>
      <w:lvlText w:val="•"/>
      <w:lvlJc w:val="left"/>
      <w:pPr>
        <w:ind w:left="2265" w:hanging="411"/>
      </w:pPr>
      <w:rPr>
        <w:rFonts w:hint="default"/>
        <w:lang w:val="en-US" w:eastAsia="en-US" w:bidi="en-US"/>
      </w:rPr>
    </w:lvl>
    <w:lvl w:ilvl="4" w:tplc="7192867A">
      <w:numFmt w:val="bullet"/>
      <w:lvlText w:val="•"/>
      <w:lvlJc w:val="left"/>
      <w:pPr>
        <w:ind w:left="2713" w:hanging="411"/>
      </w:pPr>
      <w:rPr>
        <w:rFonts w:hint="default"/>
        <w:lang w:val="en-US" w:eastAsia="en-US" w:bidi="en-US"/>
      </w:rPr>
    </w:lvl>
    <w:lvl w:ilvl="5" w:tplc="62BE7BF8">
      <w:numFmt w:val="bullet"/>
      <w:lvlText w:val="•"/>
      <w:lvlJc w:val="left"/>
      <w:pPr>
        <w:ind w:left="3161" w:hanging="411"/>
      </w:pPr>
      <w:rPr>
        <w:rFonts w:hint="default"/>
        <w:lang w:val="en-US" w:eastAsia="en-US" w:bidi="en-US"/>
      </w:rPr>
    </w:lvl>
    <w:lvl w:ilvl="6" w:tplc="656431C6">
      <w:numFmt w:val="bullet"/>
      <w:lvlText w:val="•"/>
      <w:lvlJc w:val="left"/>
      <w:pPr>
        <w:ind w:left="3610" w:hanging="411"/>
      </w:pPr>
      <w:rPr>
        <w:rFonts w:hint="default"/>
        <w:lang w:val="en-US" w:eastAsia="en-US" w:bidi="en-US"/>
      </w:rPr>
    </w:lvl>
    <w:lvl w:ilvl="7" w:tplc="0AA476E0">
      <w:numFmt w:val="bullet"/>
      <w:lvlText w:val="•"/>
      <w:lvlJc w:val="left"/>
      <w:pPr>
        <w:ind w:left="4058" w:hanging="411"/>
      </w:pPr>
      <w:rPr>
        <w:rFonts w:hint="default"/>
        <w:lang w:val="en-US" w:eastAsia="en-US" w:bidi="en-US"/>
      </w:rPr>
    </w:lvl>
    <w:lvl w:ilvl="8" w:tplc="0C44EEDA">
      <w:numFmt w:val="bullet"/>
      <w:lvlText w:val="•"/>
      <w:lvlJc w:val="left"/>
      <w:pPr>
        <w:ind w:left="4506" w:hanging="411"/>
      </w:pPr>
      <w:rPr>
        <w:rFonts w:hint="default"/>
        <w:lang w:val="en-US" w:eastAsia="en-US" w:bidi="en-US"/>
      </w:rPr>
    </w:lvl>
  </w:abstractNum>
  <w:abstractNum w:abstractNumId="12">
    <w:nsid w:val="2FDD79B1"/>
    <w:multiLevelType w:val="hybridMultilevel"/>
    <w:tmpl w:val="BEFA291E"/>
    <w:lvl w:ilvl="0" w:tplc="C1C8C92A">
      <w:numFmt w:val="bullet"/>
      <w:lvlText w:val="•"/>
      <w:lvlJc w:val="left"/>
      <w:pPr>
        <w:ind w:left="200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1" w:tplc="DE78340E">
      <w:numFmt w:val="bullet"/>
      <w:lvlText w:val="•"/>
      <w:lvlJc w:val="left"/>
      <w:pPr>
        <w:ind w:left="720" w:hanging="118"/>
      </w:pPr>
      <w:rPr>
        <w:rFonts w:hint="default"/>
        <w:lang w:val="en-US" w:eastAsia="en-US" w:bidi="en-US"/>
      </w:rPr>
    </w:lvl>
    <w:lvl w:ilvl="2" w:tplc="63E6E214">
      <w:numFmt w:val="bullet"/>
      <w:lvlText w:val="•"/>
      <w:lvlJc w:val="left"/>
      <w:pPr>
        <w:ind w:left="1241" w:hanging="118"/>
      </w:pPr>
      <w:rPr>
        <w:rFonts w:hint="default"/>
        <w:lang w:val="en-US" w:eastAsia="en-US" w:bidi="en-US"/>
      </w:rPr>
    </w:lvl>
    <w:lvl w:ilvl="3" w:tplc="A79C8CC4">
      <w:numFmt w:val="bullet"/>
      <w:lvlText w:val="•"/>
      <w:lvlJc w:val="left"/>
      <w:pPr>
        <w:ind w:left="1761" w:hanging="118"/>
      </w:pPr>
      <w:rPr>
        <w:rFonts w:hint="default"/>
        <w:lang w:val="en-US" w:eastAsia="en-US" w:bidi="en-US"/>
      </w:rPr>
    </w:lvl>
    <w:lvl w:ilvl="4" w:tplc="C28AE122">
      <w:numFmt w:val="bullet"/>
      <w:lvlText w:val="•"/>
      <w:lvlJc w:val="left"/>
      <w:pPr>
        <w:ind w:left="2282" w:hanging="118"/>
      </w:pPr>
      <w:rPr>
        <w:rFonts w:hint="default"/>
        <w:lang w:val="en-US" w:eastAsia="en-US" w:bidi="en-US"/>
      </w:rPr>
    </w:lvl>
    <w:lvl w:ilvl="5" w:tplc="63344B68">
      <w:numFmt w:val="bullet"/>
      <w:lvlText w:val="•"/>
      <w:lvlJc w:val="left"/>
      <w:pPr>
        <w:ind w:left="2803" w:hanging="118"/>
      </w:pPr>
      <w:rPr>
        <w:rFonts w:hint="default"/>
        <w:lang w:val="en-US" w:eastAsia="en-US" w:bidi="en-US"/>
      </w:rPr>
    </w:lvl>
    <w:lvl w:ilvl="6" w:tplc="2FE8268C">
      <w:numFmt w:val="bullet"/>
      <w:lvlText w:val="•"/>
      <w:lvlJc w:val="left"/>
      <w:pPr>
        <w:ind w:left="3323" w:hanging="118"/>
      </w:pPr>
      <w:rPr>
        <w:rFonts w:hint="default"/>
        <w:lang w:val="en-US" w:eastAsia="en-US" w:bidi="en-US"/>
      </w:rPr>
    </w:lvl>
    <w:lvl w:ilvl="7" w:tplc="0CC420F8">
      <w:numFmt w:val="bullet"/>
      <w:lvlText w:val="•"/>
      <w:lvlJc w:val="left"/>
      <w:pPr>
        <w:ind w:left="3844" w:hanging="118"/>
      </w:pPr>
      <w:rPr>
        <w:rFonts w:hint="default"/>
        <w:lang w:val="en-US" w:eastAsia="en-US" w:bidi="en-US"/>
      </w:rPr>
    </w:lvl>
    <w:lvl w:ilvl="8" w:tplc="5330D74C">
      <w:numFmt w:val="bullet"/>
      <w:lvlText w:val="•"/>
      <w:lvlJc w:val="left"/>
      <w:pPr>
        <w:ind w:left="4364" w:hanging="118"/>
      </w:pPr>
      <w:rPr>
        <w:rFonts w:hint="default"/>
        <w:lang w:val="en-US" w:eastAsia="en-US" w:bidi="en-US"/>
      </w:rPr>
    </w:lvl>
  </w:abstractNum>
  <w:abstractNum w:abstractNumId="13">
    <w:nsid w:val="31F95D5B"/>
    <w:multiLevelType w:val="hybridMultilevel"/>
    <w:tmpl w:val="68EEE2BE"/>
    <w:lvl w:ilvl="0" w:tplc="0DF858A4">
      <w:numFmt w:val="bullet"/>
      <w:lvlText w:val=""/>
      <w:lvlJc w:val="left"/>
      <w:pPr>
        <w:ind w:left="560" w:hanging="416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EEEC92EE">
      <w:numFmt w:val="bullet"/>
      <w:lvlText w:val="•"/>
      <w:lvlJc w:val="left"/>
      <w:pPr>
        <w:ind w:left="1044" w:hanging="416"/>
      </w:pPr>
      <w:rPr>
        <w:rFonts w:hint="default"/>
        <w:lang w:val="en-US" w:eastAsia="en-US" w:bidi="en-US"/>
      </w:rPr>
    </w:lvl>
    <w:lvl w:ilvl="2" w:tplc="30C0B9FA">
      <w:numFmt w:val="bullet"/>
      <w:lvlText w:val="•"/>
      <w:lvlJc w:val="left"/>
      <w:pPr>
        <w:ind w:left="1528" w:hanging="416"/>
      </w:pPr>
      <w:rPr>
        <w:rFonts w:hint="default"/>
        <w:lang w:val="en-US" w:eastAsia="en-US" w:bidi="en-US"/>
      </w:rPr>
    </w:lvl>
    <w:lvl w:ilvl="3" w:tplc="1C7E5488">
      <w:numFmt w:val="bullet"/>
      <w:lvlText w:val="•"/>
      <w:lvlJc w:val="left"/>
      <w:pPr>
        <w:ind w:left="2013" w:hanging="416"/>
      </w:pPr>
      <w:rPr>
        <w:rFonts w:hint="default"/>
        <w:lang w:val="en-US" w:eastAsia="en-US" w:bidi="en-US"/>
      </w:rPr>
    </w:lvl>
    <w:lvl w:ilvl="4" w:tplc="3E20B898">
      <w:numFmt w:val="bullet"/>
      <w:lvlText w:val="•"/>
      <w:lvlJc w:val="left"/>
      <w:pPr>
        <w:ind w:left="2497" w:hanging="416"/>
      </w:pPr>
      <w:rPr>
        <w:rFonts w:hint="default"/>
        <w:lang w:val="en-US" w:eastAsia="en-US" w:bidi="en-US"/>
      </w:rPr>
    </w:lvl>
    <w:lvl w:ilvl="5" w:tplc="3F0E5934">
      <w:numFmt w:val="bullet"/>
      <w:lvlText w:val="•"/>
      <w:lvlJc w:val="left"/>
      <w:pPr>
        <w:ind w:left="2981" w:hanging="416"/>
      </w:pPr>
      <w:rPr>
        <w:rFonts w:hint="default"/>
        <w:lang w:val="en-US" w:eastAsia="en-US" w:bidi="en-US"/>
      </w:rPr>
    </w:lvl>
    <w:lvl w:ilvl="6" w:tplc="8522F084">
      <w:numFmt w:val="bullet"/>
      <w:lvlText w:val="•"/>
      <w:lvlJc w:val="left"/>
      <w:pPr>
        <w:ind w:left="3466" w:hanging="416"/>
      </w:pPr>
      <w:rPr>
        <w:rFonts w:hint="default"/>
        <w:lang w:val="en-US" w:eastAsia="en-US" w:bidi="en-US"/>
      </w:rPr>
    </w:lvl>
    <w:lvl w:ilvl="7" w:tplc="9830F982">
      <w:numFmt w:val="bullet"/>
      <w:lvlText w:val="•"/>
      <w:lvlJc w:val="left"/>
      <w:pPr>
        <w:ind w:left="3950" w:hanging="416"/>
      </w:pPr>
      <w:rPr>
        <w:rFonts w:hint="default"/>
        <w:lang w:val="en-US" w:eastAsia="en-US" w:bidi="en-US"/>
      </w:rPr>
    </w:lvl>
    <w:lvl w:ilvl="8" w:tplc="BB5E9728">
      <w:numFmt w:val="bullet"/>
      <w:lvlText w:val="•"/>
      <w:lvlJc w:val="left"/>
      <w:pPr>
        <w:ind w:left="4434" w:hanging="416"/>
      </w:pPr>
      <w:rPr>
        <w:rFonts w:hint="default"/>
        <w:lang w:val="en-US" w:eastAsia="en-US" w:bidi="en-US"/>
      </w:rPr>
    </w:lvl>
  </w:abstractNum>
  <w:abstractNum w:abstractNumId="14">
    <w:nsid w:val="38071AA0"/>
    <w:multiLevelType w:val="hybridMultilevel"/>
    <w:tmpl w:val="42D0857A"/>
    <w:lvl w:ilvl="0" w:tplc="2E723716">
      <w:numFmt w:val="bullet"/>
      <w:lvlText w:val=""/>
      <w:lvlJc w:val="left"/>
      <w:pPr>
        <w:ind w:left="4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A394EF08">
      <w:numFmt w:val="bullet"/>
      <w:lvlText w:val="•"/>
      <w:lvlJc w:val="left"/>
      <w:pPr>
        <w:ind w:left="888" w:hanging="411"/>
      </w:pPr>
      <w:rPr>
        <w:rFonts w:hint="default"/>
        <w:lang w:val="en-US" w:eastAsia="en-US" w:bidi="en-US"/>
      </w:rPr>
    </w:lvl>
    <w:lvl w:ilvl="2" w:tplc="B61A83DC">
      <w:numFmt w:val="bullet"/>
      <w:lvlText w:val="•"/>
      <w:lvlJc w:val="left"/>
      <w:pPr>
        <w:ind w:left="1317" w:hanging="411"/>
      </w:pPr>
      <w:rPr>
        <w:rFonts w:hint="default"/>
        <w:lang w:val="en-US" w:eastAsia="en-US" w:bidi="en-US"/>
      </w:rPr>
    </w:lvl>
    <w:lvl w:ilvl="3" w:tplc="0EC60E00">
      <w:numFmt w:val="bullet"/>
      <w:lvlText w:val="•"/>
      <w:lvlJc w:val="left"/>
      <w:pPr>
        <w:ind w:left="1745" w:hanging="411"/>
      </w:pPr>
      <w:rPr>
        <w:rFonts w:hint="default"/>
        <w:lang w:val="en-US" w:eastAsia="en-US" w:bidi="en-US"/>
      </w:rPr>
    </w:lvl>
    <w:lvl w:ilvl="4" w:tplc="66C89DB4">
      <w:numFmt w:val="bullet"/>
      <w:lvlText w:val="•"/>
      <w:lvlJc w:val="left"/>
      <w:pPr>
        <w:ind w:left="2174" w:hanging="411"/>
      </w:pPr>
      <w:rPr>
        <w:rFonts w:hint="default"/>
        <w:lang w:val="en-US" w:eastAsia="en-US" w:bidi="en-US"/>
      </w:rPr>
    </w:lvl>
    <w:lvl w:ilvl="5" w:tplc="AE163232">
      <w:numFmt w:val="bullet"/>
      <w:lvlText w:val="•"/>
      <w:lvlJc w:val="left"/>
      <w:pPr>
        <w:ind w:left="2603" w:hanging="411"/>
      </w:pPr>
      <w:rPr>
        <w:rFonts w:hint="default"/>
        <w:lang w:val="en-US" w:eastAsia="en-US" w:bidi="en-US"/>
      </w:rPr>
    </w:lvl>
    <w:lvl w:ilvl="6" w:tplc="F60266EA">
      <w:numFmt w:val="bullet"/>
      <w:lvlText w:val="•"/>
      <w:lvlJc w:val="left"/>
      <w:pPr>
        <w:ind w:left="3031" w:hanging="411"/>
      </w:pPr>
      <w:rPr>
        <w:rFonts w:hint="default"/>
        <w:lang w:val="en-US" w:eastAsia="en-US" w:bidi="en-US"/>
      </w:rPr>
    </w:lvl>
    <w:lvl w:ilvl="7" w:tplc="AEFEE2AC">
      <w:numFmt w:val="bullet"/>
      <w:lvlText w:val="•"/>
      <w:lvlJc w:val="left"/>
      <w:pPr>
        <w:ind w:left="3460" w:hanging="411"/>
      </w:pPr>
      <w:rPr>
        <w:rFonts w:hint="default"/>
        <w:lang w:val="en-US" w:eastAsia="en-US" w:bidi="en-US"/>
      </w:rPr>
    </w:lvl>
    <w:lvl w:ilvl="8" w:tplc="755CEDB2">
      <w:numFmt w:val="bullet"/>
      <w:lvlText w:val="•"/>
      <w:lvlJc w:val="left"/>
      <w:pPr>
        <w:ind w:left="3889" w:hanging="411"/>
      </w:pPr>
      <w:rPr>
        <w:rFonts w:hint="default"/>
        <w:lang w:val="en-US" w:eastAsia="en-US" w:bidi="en-US"/>
      </w:rPr>
    </w:lvl>
  </w:abstractNum>
  <w:abstractNum w:abstractNumId="15">
    <w:nsid w:val="3B8111D8"/>
    <w:multiLevelType w:val="hybridMultilevel"/>
    <w:tmpl w:val="869EEAEA"/>
    <w:lvl w:ilvl="0" w:tplc="BD667CF6">
      <w:numFmt w:val="bullet"/>
      <w:lvlText w:val=""/>
      <w:lvlJc w:val="left"/>
      <w:pPr>
        <w:ind w:left="4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46FCA49C">
      <w:numFmt w:val="bullet"/>
      <w:lvlText w:val="•"/>
      <w:lvlJc w:val="left"/>
      <w:pPr>
        <w:ind w:left="897" w:hanging="411"/>
      </w:pPr>
      <w:rPr>
        <w:rFonts w:hint="default"/>
        <w:lang w:val="en-US" w:eastAsia="en-US" w:bidi="en-US"/>
      </w:rPr>
    </w:lvl>
    <w:lvl w:ilvl="2" w:tplc="A04E7B9C">
      <w:numFmt w:val="bullet"/>
      <w:lvlText w:val="•"/>
      <w:lvlJc w:val="left"/>
      <w:pPr>
        <w:ind w:left="1334" w:hanging="411"/>
      </w:pPr>
      <w:rPr>
        <w:rFonts w:hint="default"/>
        <w:lang w:val="en-US" w:eastAsia="en-US" w:bidi="en-US"/>
      </w:rPr>
    </w:lvl>
    <w:lvl w:ilvl="3" w:tplc="A40277E2">
      <w:numFmt w:val="bullet"/>
      <w:lvlText w:val="•"/>
      <w:lvlJc w:val="left"/>
      <w:pPr>
        <w:ind w:left="1771" w:hanging="411"/>
      </w:pPr>
      <w:rPr>
        <w:rFonts w:hint="default"/>
        <w:lang w:val="en-US" w:eastAsia="en-US" w:bidi="en-US"/>
      </w:rPr>
    </w:lvl>
    <w:lvl w:ilvl="4" w:tplc="B6B0138E">
      <w:numFmt w:val="bullet"/>
      <w:lvlText w:val="•"/>
      <w:lvlJc w:val="left"/>
      <w:pPr>
        <w:ind w:left="2208" w:hanging="411"/>
      </w:pPr>
      <w:rPr>
        <w:rFonts w:hint="default"/>
        <w:lang w:val="en-US" w:eastAsia="en-US" w:bidi="en-US"/>
      </w:rPr>
    </w:lvl>
    <w:lvl w:ilvl="5" w:tplc="8F4610DE">
      <w:numFmt w:val="bullet"/>
      <w:lvlText w:val="•"/>
      <w:lvlJc w:val="left"/>
      <w:pPr>
        <w:ind w:left="2645" w:hanging="411"/>
      </w:pPr>
      <w:rPr>
        <w:rFonts w:hint="default"/>
        <w:lang w:val="en-US" w:eastAsia="en-US" w:bidi="en-US"/>
      </w:rPr>
    </w:lvl>
    <w:lvl w:ilvl="6" w:tplc="59BACAD8">
      <w:numFmt w:val="bullet"/>
      <w:lvlText w:val="•"/>
      <w:lvlJc w:val="left"/>
      <w:pPr>
        <w:ind w:left="3082" w:hanging="411"/>
      </w:pPr>
      <w:rPr>
        <w:rFonts w:hint="default"/>
        <w:lang w:val="en-US" w:eastAsia="en-US" w:bidi="en-US"/>
      </w:rPr>
    </w:lvl>
    <w:lvl w:ilvl="7" w:tplc="371ECF54">
      <w:numFmt w:val="bullet"/>
      <w:lvlText w:val="•"/>
      <w:lvlJc w:val="left"/>
      <w:pPr>
        <w:ind w:left="3520" w:hanging="411"/>
      </w:pPr>
      <w:rPr>
        <w:rFonts w:hint="default"/>
        <w:lang w:val="en-US" w:eastAsia="en-US" w:bidi="en-US"/>
      </w:rPr>
    </w:lvl>
    <w:lvl w:ilvl="8" w:tplc="7B1C44D0">
      <w:numFmt w:val="bullet"/>
      <w:lvlText w:val="•"/>
      <w:lvlJc w:val="left"/>
      <w:pPr>
        <w:ind w:left="3957" w:hanging="411"/>
      </w:pPr>
      <w:rPr>
        <w:rFonts w:hint="default"/>
        <w:lang w:val="en-US" w:eastAsia="en-US" w:bidi="en-US"/>
      </w:rPr>
    </w:lvl>
  </w:abstractNum>
  <w:abstractNum w:abstractNumId="16">
    <w:nsid w:val="3CC06080"/>
    <w:multiLevelType w:val="hybridMultilevel"/>
    <w:tmpl w:val="8F7CF456"/>
    <w:lvl w:ilvl="0" w:tplc="4782B5F4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F8127ECC">
      <w:numFmt w:val="bullet"/>
      <w:lvlText w:val="•"/>
      <w:lvlJc w:val="left"/>
      <w:pPr>
        <w:ind w:left="900" w:hanging="411"/>
      </w:pPr>
      <w:rPr>
        <w:rFonts w:hint="default"/>
        <w:lang w:val="en-US" w:eastAsia="en-US" w:bidi="en-US"/>
      </w:rPr>
    </w:lvl>
    <w:lvl w:ilvl="2" w:tplc="B79209D8">
      <w:numFmt w:val="bullet"/>
      <w:lvlText w:val="•"/>
      <w:lvlJc w:val="left"/>
      <w:pPr>
        <w:ind w:left="1341" w:hanging="411"/>
      </w:pPr>
      <w:rPr>
        <w:rFonts w:hint="default"/>
        <w:lang w:val="en-US" w:eastAsia="en-US" w:bidi="en-US"/>
      </w:rPr>
    </w:lvl>
    <w:lvl w:ilvl="3" w:tplc="ECCE5F3C">
      <w:numFmt w:val="bullet"/>
      <w:lvlText w:val="•"/>
      <w:lvlJc w:val="left"/>
      <w:pPr>
        <w:ind w:left="1782" w:hanging="411"/>
      </w:pPr>
      <w:rPr>
        <w:rFonts w:hint="default"/>
        <w:lang w:val="en-US" w:eastAsia="en-US" w:bidi="en-US"/>
      </w:rPr>
    </w:lvl>
    <w:lvl w:ilvl="4" w:tplc="DE1ED402">
      <w:numFmt w:val="bullet"/>
      <w:lvlText w:val="•"/>
      <w:lvlJc w:val="left"/>
      <w:pPr>
        <w:ind w:left="2223" w:hanging="411"/>
      </w:pPr>
      <w:rPr>
        <w:rFonts w:hint="default"/>
        <w:lang w:val="en-US" w:eastAsia="en-US" w:bidi="en-US"/>
      </w:rPr>
    </w:lvl>
    <w:lvl w:ilvl="5" w:tplc="F1C6001C">
      <w:numFmt w:val="bullet"/>
      <w:lvlText w:val="•"/>
      <w:lvlJc w:val="left"/>
      <w:pPr>
        <w:ind w:left="2664" w:hanging="411"/>
      </w:pPr>
      <w:rPr>
        <w:rFonts w:hint="default"/>
        <w:lang w:val="en-US" w:eastAsia="en-US" w:bidi="en-US"/>
      </w:rPr>
    </w:lvl>
    <w:lvl w:ilvl="6" w:tplc="9DECDA16">
      <w:numFmt w:val="bullet"/>
      <w:lvlText w:val="•"/>
      <w:lvlJc w:val="left"/>
      <w:pPr>
        <w:ind w:left="3104" w:hanging="411"/>
      </w:pPr>
      <w:rPr>
        <w:rFonts w:hint="default"/>
        <w:lang w:val="en-US" w:eastAsia="en-US" w:bidi="en-US"/>
      </w:rPr>
    </w:lvl>
    <w:lvl w:ilvl="7" w:tplc="401CC234">
      <w:numFmt w:val="bullet"/>
      <w:lvlText w:val="•"/>
      <w:lvlJc w:val="left"/>
      <w:pPr>
        <w:ind w:left="3545" w:hanging="411"/>
      </w:pPr>
      <w:rPr>
        <w:rFonts w:hint="default"/>
        <w:lang w:val="en-US" w:eastAsia="en-US" w:bidi="en-US"/>
      </w:rPr>
    </w:lvl>
    <w:lvl w:ilvl="8" w:tplc="009CBF52">
      <w:numFmt w:val="bullet"/>
      <w:lvlText w:val="•"/>
      <w:lvlJc w:val="left"/>
      <w:pPr>
        <w:ind w:left="3986" w:hanging="411"/>
      </w:pPr>
      <w:rPr>
        <w:rFonts w:hint="default"/>
        <w:lang w:val="en-US" w:eastAsia="en-US" w:bidi="en-US"/>
      </w:rPr>
    </w:lvl>
  </w:abstractNum>
  <w:abstractNum w:abstractNumId="17">
    <w:nsid w:val="3D00699A"/>
    <w:multiLevelType w:val="hybridMultilevel"/>
    <w:tmpl w:val="FB102AE4"/>
    <w:lvl w:ilvl="0" w:tplc="F50EA96C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FF7845C6">
      <w:numFmt w:val="bullet"/>
      <w:lvlText w:val="•"/>
      <w:lvlJc w:val="left"/>
      <w:pPr>
        <w:ind w:left="869" w:hanging="411"/>
      </w:pPr>
      <w:rPr>
        <w:rFonts w:hint="default"/>
        <w:lang w:val="en-US" w:eastAsia="en-US" w:bidi="en-US"/>
      </w:rPr>
    </w:lvl>
    <w:lvl w:ilvl="2" w:tplc="457E6854">
      <w:numFmt w:val="bullet"/>
      <w:lvlText w:val="•"/>
      <w:lvlJc w:val="left"/>
      <w:pPr>
        <w:ind w:left="1278" w:hanging="411"/>
      </w:pPr>
      <w:rPr>
        <w:rFonts w:hint="default"/>
        <w:lang w:val="en-US" w:eastAsia="en-US" w:bidi="en-US"/>
      </w:rPr>
    </w:lvl>
    <w:lvl w:ilvl="3" w:tplc="F8B603A0">
      <w:numFmt w:val="bullet"/>
      <w:lvlText w:val="•"/>
      <w:lvlJc w:val="left"/>
      <w:pPr>
        <w:ind w:left="1687" w:hanging="411"/>
      </w:pPr>
      <w:rPr>
        <w:rFonts w:hint="default"/>
        <w:lang w:val="en-US" w:eastAsia="en-US" w:bidi="en-US"/>
      </w:rPr>
    </w:lvl>
    <w:lvl w:ilvl="4" w:tplc="6646EF44">
      <w:numFmt w:val="bullet"/>
      <w:lvlText w:val="•"/>
      <w:lvlJc w:val="left"/>
      <w:pPr>
        <w:ind w:left="2097" w:hanging="411"/>
      </w:pPr>
      <w:rPr>
        <w:rFonts w:hint="default"/>
        <w:lang w:val="en-US" w:eastAsia="en-US" w:bidi="en-US"/>
      </w:rPr>
    </w:lvl>
    <w:lvl w:ilvl="5" w:tplc="84E014A6">
      <w:numFmt w:val="bullet"/>
      <w:lvlText w:val="•"/>
      <w:lvlJc w:val="left"/>
      <w:pPr>
        <w:ind w:left="2506" w:hanging="411"/>
      </w:pPr>
      <w:rPr>
        <w:rFonts w:hint="default"/>
        <w:lang w:val="en-US" w:eastAsia="en-US" w:bidi="en-US"/>
      </w:rPr>
    </w:lvl>
    <w:lvl w:ilvl="6" w:tplc="788AE980">
      <w:numFmt w:val="bullet"/>
      <w:lvlText w:val="•"/>
      <w:lvlJc w:val="left"/>
      <w:pPr>
        <w:ind w:left="2915" w:hanging="411"/>
      </w:pPr>
      <w:rPr>
        <w:rFonts w:hint="default"/>
        <w:lang w:val="en-US" w:eastAsia="en-US" w:bidi="en-US"/>
      </w:rPr>
    </w:lvl>
    <w:lvl w:ilvl="7" w:tplc="85905912">
      <w:numFmt w:val="bullet"/>
      <w:lvlText w:val="•"/>
      <w:lvlJc w:val="left"/>
      <w:pPr>
        <w:ind w:left="3325" w:hanging="411"/>
      </w:pPr>
      <w:rPr>
        <w:rFonts w:hint="default"/>
        <w:lang w:val="en-US" w:eastAsia="en-US" w:bidi="en-US"/>
      </w:rPr>
    </w:lvl>
    <w:lvl w:ilvl="8" w:tplc="9C3C4D96">
      <w:numFmt w:val="bullet"/>
      <w:lvlText w:val="•"/>
      <w:lvlJc w:val="left"/>
      <w:pPr>
        <w:ind w:left="3734" w:hanging="411"/>
      </w:pPr>
      <w:rPr>
        <w:rFonts w:hint="default"/>
        <w:lang w:val="en-US" w:eastAsia="en-US" w:bidi="en-US"/>
      </w:rPr>
    </w:lvl>
  </w:abstractNum>
  <w:abstractNum w:abstractNumId="18">
    <w:nsid w:val="43AA0125"/>
    <w:multiLevelType w:val="hybridMultilevel"/>
    <w:tmpl w:val="157A5150"/>
    <w:lvl w:ilvl="0" w:tplc="F7F03340">
      <w:numFmt w:val="bullet"/>
      <w:lvlText w:val=""/>
      <w:lvlJc w:val="left"/>
      <w:pPr>
        <w:ind w:left="460" w:hanging="411"/>
      </w:pPr>
      <w:rPr>
        <w:rFonts w:hint="default"/>
        <w:w w:val="99"/>
        <w:lang w:val="en-US" w:eastAsia="en-US" w:bidi="en-US"/>
      </w:rPr>
    </w:lvl>
    <w:lvl w:ilvl="1" w:tplc="923C6C96">
      <w:numFmt w:val="bullet"/>
      <w:lvlText w:val="•"/>
      <w:lvlJc w:val="left"/>
      <w:pPr>
        <w:ind w:left="899" w:hanging="411"/>
      </w:pPr>
      <w:rPr>
        <w:rFonts w:hint="default"/>
        <w:lang w:val="en-US" w:eastAsia="en-US" w:bidi="en-US"/>
      </w:rPr>
    </w:lvl>
    <w:lvl w:ilvl="2" w:tplc="35C08CF2">
      <w:numFmt w:val="bullet"/>
      <w:lvlText w:val="•"/>
      <w:lvlJc w:val="left"/>
      <w:pPr>
        <w:ind w:left="1339" w:hanging="411"/>
      </w:pPr>
      <w:rPr>
        <w:rFonts w:hint="default"/>
        <w:lang w:val="en-US" w:eastAsia="en-US" w:bidi="en-US"/>
      </w:rPr>
    </w:lvl>
    <w:lvl w:ilvl="3" w:tplc="BCE29B40">
      <w:numFmt w:val="bullet"/>
      <w:lvlText w:val="•"/>
      <w:lvlJc w:val="left"/>
      <w:pPr>
        <w:ind w:left="1779" w:hanging="411"/>
      </w:pPr>
      <w:rPr>
        <w:rFonts w:hint="default"/>
        <w:lang w:val="en-US" w:eastAsia="en-US" w:bidi="en-US"/>
      </w:rPr>
    </w:lvl>
    <w:lvl w:ilvl="4" w:tplc="976A386A">
      <w:numFmt w:val="bullet"/>
      <w:lvlText w:val="•"/>
      <w:lvlJc w:val="left"/>
      <w:pPr>
        <w:ind w:left="2219" w:hanging="411"/>
      </w:pPr>
      <w:rPr>
        <w:rFonts w:hint="default"/>
        <w:lang w:val="en-US" w:eastAsia="en-US" w:bidi="en-US"/>
      </w:rPr>
    </w:lvl>
    <w:lvl w:ilvl="5" w:tplc="921E0388">
      <w:numFmt w:val="bullet"/>
      <w:lvlText w:val="•"/>
      <w:lvlJc w:val="left"/>
      <w:pPr>
        <w:ind w:left="2659" w:hanging="411"/>
      </w:pPr>
      <w:rPr>
        <w:rFonts w:hint="default"/>
        <w:lang w:val="en-US" w:eastAsia="en-US" w:bidi="en-US"/>
      </w:rPr>
    </w:lvl>
    <w:lvl w:ilvl="6" w:tplc="C3C61EF2">
      <w:numFmt w:val="bullet"/>
      <w:lvlText w:val="•"/>
      <w:lvlJc w:val="left"/>
      <w:pPr>
        <w:ind w:left="3099" w:hanging="411"/>
      </w:pPr>
      <w:rPr>
        <w:rFonts w:hint="default"/>
        <w:lang w:val="en-US" w:eastAsia="en-US" w:bidi="en-US"/>
      </w:rPr>
    </w:lvl>
    <w:lvl w:ilvl="7" w:tplc="A5E6E372">
      <w:numFmt w:val="bullet"/>
      <w:lvlText w:val="•"/>
      <w:lvlJc w:val="left"/>
      <w:pPr>
        <w:ind w:left="3539" w:hanging="411"/>
      </w:pPr>
      <w:rPr>
        <w:rFonts w:hint="default"/>
        <w:lang w:val="en-US" w:eastAsia="en-US" w:bidi="en-US"/>
      </w:rPr>
    </w:lvl>
    <w:lvl w:ilvl="8" w:tplc="1BAE3C3C">
      <w:numFmt w:val="bullet"/>
      <w:lvlText w:val="•"/>
      <w:lvlJc w:val="left"/>
      <w:pPr>
        <w:ind w:left="3979" w:hanging="411"/>
      </w:pPr>
      <w:rPr>
        <w:rFonts w:hint="default"/>
        <w:lang w:val="en-US" w:eastAsia="en-US" w:bidi="en-US"/>
      </w:rPr>
    </w:lvl>
  </w:abstractNum>
  <w:abstractNum w:abstractNumId="19">
    <w:nsid w:val="47F1299D"/>
    <w:multiLevelType w:val="hybridMultilevel"/>
    <w:tmpl w:val="42B0B802"/>
    <w:lvl w:ilvl="0" w:tplc="A39063F6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312EFDD4">
      <w:numFmt w:val="bullet"/>
      <w:lvlText w:val="•"/>
      <w:lvlJc w:val="left"/>
      <w:pPr>
        <w:ind w:left="1005" w:hanging="411"/>
      </w:pPr>
      <w:rPr>
        <w:rFonts w:hint="default"/>
        <w:lang w:val="en-US" w:eastAsia="en-US" w:bidi="en-US"/>
      </w:rPr>
    </w:lvl>
    <w:lvl w:ilvl="2" w:tplc="6570F0E8">
      <w:numFmt w:val="bullet"/>
      <w:lvlText w:val="•"/>
      <w:lvlJc w:val="left"/>
      <w:pPr>
        <w:ind w:left="1451" w:hanging="411"/>
      </w:pPr>
      <w:rPr>
        <w:rFonts w:hint="default"/>
        <w:lang w:val="en-US" w:eastAsia="en-US" w:bidi="en-US"/>
      </w:rPr>
    </w:lvl>
    <w:lvl w:ilvl="3" w:tplc="93B65BD8">
      <w:numFmt w:val="bullet"/>
      <w:lvlText w:val="•"/>
      <w:lvlJc w:val="left"/>
      <w:pPr>
        <w:ind w:left="1896" w:hanging="411"/>
      </w:pPr>
      <w:rPr>
        <w:rFonts w:hint="default"/>
        <w:lang w:val="en-US" w:eastAsia="en-US" w:bidi="en-US"/>
      </w:rPr>
    </w:lvl>
    <w:lvl w:ilvl="4" w:tplc="FC40B942">
      <w:numFmt w:val="bullet"/>
      <w:lvlText w:val="•"/>
      <w:lvlJc w:val="left"/>
      <w:pPr>
        <w:ind w:left="2342" w:hanging="411"/>
      </w:pPr>
      <w:rPr>
        <w:rFonts w:hint="default"/>
        <w:lang w:val="en-US" w:eastAsia="en-US" w:bidi="en-US"/>
      </w:rPr>
    </w:lvl>
    <w:lvl w:ilvl="5" w:tplc="B362292C">
      <w:numFmt w:val="bullet"/>
      <w:lvlText w:val="•"/>
      <w:lvlJc w:val="left"/>
      <w:pPr>
        <w:ind w:left="2787" w:hanging="411"/>
      </w:pPr>
      <w:rPr>
        <w:rFonts w:hint="default"/>
        <w:lang w:val="en-US" w:eastAsia="en-US" w:bidi="en-US"/>
      </w:rPr>
    </w:lvl>
    <w:lvl w:ilvl="6" w:tplc="D580396E">
      <w:numFmt w:val="bullet"/>
      <w:lvlText w:val="•"/>
      <w:lvlJc w:val="left"/>
      <w:pPr>
        <w:ind w:left="3233" w:hanging="411"/>
      </w:pPr>
      <w:rPr>
        <w:rFonts w:hint="default"/>
        <w:lang w:val="en-US" w:eastAsia="en-US" w:bidi="en-US"/>
      </w:rPr>
    </w:lvl>
    <w:lvl w:ilvl="7" w:tplc="B39CE386">
      <w:numFmt w:val="bullet"/>
      <w:lvlText w:val="•"/>
      <w:lvlJc w:val="left"/>
      <w:pPr>
        <w:ind w:left="3678" w:hanging="411"/>
      </w:pPr>
      <w:rPr>
        <w:rFonts w:hint="default"/>
        <w:lang w:val="en-US" w:eastAsia="en-US" w:bidi="en-US"/>
      </w:rPr>
    </w:lvl>
    <w:lvl w:ilvl="8" w:tplc="34366986">
      <w:numFmt w:val="bullet"/>
      <w:lvlText w:val="•"/>
      <w:lvlJc w:val="left"/>
      <w:pPr>
        <w:ind w:left="4124" w:hanging="411"/>
      </w:pPr>
      <w:rPr>
        <w:rFonts w:hint="default"/>
        <w:lang w:val="en-US" w:eastAsia="en-US" w:bidi="en-US"/>
      </w:rPr>
    </w:lvl>
  </w:abstractNum>
  <w:abstractNum w:abstractNumId="20">
    <w:nsid w:val="529B5788"/>
    <w:multiLevelType w:val="hybridMultilevel"/>
    <w:tmpl w:val="79C6064E"/>
    <w:lvl w:ilvl="0" w:tplc="22CE9882">
      <w:numFmt w:val="bullet"/>
      <w:lvlText w:val=""/>
      <w:lvlJc w:val="left"/>
      <w:pPr>
        <w:ind w:left="97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585A05A2">
      <w:numFmt w:val="bullet"/>
      <w:lvlText w:val="•"/>
      <w:lvlJc w:val="left"/>
      <w:pPr>
        <w:ind w:left="1422" w:hanging="411"/>
      </w:pPr>
      <w:rPr>
        <w:rFonts w:hint="default"/>
        <w:lang w:val="en-US" w:eastAsia="en-US" w:bidi="en-US"/>
      </w:rPr>
    </w:lvl>
    <w:lvl w:ilvl="2" w:tplc="83A60446">
      <w:numFmt w:val="bullet"/>
      <w:lvlText w:val="•"/>
      <w:lvlJc w:val="left"/>
      <w:pPr>
        <w:ind w:left="1865" w:hanging="411"/>
      </w:pPr>
      <w:rPr>
        <w:rFonts w:hint="default"/>
        <w:lang w:val="en-US" w:eastAsia="en-US" w:bidi="en-US"/>
      </w:rPr>
    </w:lvl>
    <w:lvl w:ilvl="3" w:tplc="6C08C720">
      <w:numFmt w:val="bullet"/>
      <w:lvlText w:val="•"/>
      <w:lvlJc w:val="left"/>
      <w:pPr>
        <w:ind w:left="2307" w:hanging="411"/>
      </w:pPr>
      <w:rPr>
        <w:rFonts w:hint="default"/>
        <w:lang w:val="en-US" w:eastAsia="en-US" w:bidi="en-US"/>
      </w:rPr>
    </w:lvl>
    <w:lvl w:ilvl="4" w:tplc="CEA294D6">
      <w:numFmt w:val="bullet"/>
      <w:lvlText w:val="•"/>
      <w:lvlJc w:val="left"/>
      <w:pPr>
        <w:ind w:left="2750" w:hanging="411"/>
      </w:pPr>
      <w:rPr>
        <w:rFonts w:hint="default"/>
        <w:lang w:val="en-US" w:eastAsia="en-US" w:bidi="en-US"/>
      </w:rPr>
    </w:lvl>
    <w:lvl w:ilvl="5" w:tplc="5AE8F0B6">
      <w:numFmt w:val="bullet"/>
      <w:lvlText w:val="•"/>
      <w:lvlJc w:val="left"/>
      <w:pPr>
        <w:ind w:left="3193" w:hanging="411"/>
      </w:pPr>
      <w:rPr>
        <w:rFonts w:hint="default"/>
        <w:lang w:val="en-US" w:eastAsia="en-US" w:bidi="en-US"/>
      </w:rPr>
    </w:lvl>
    <w:lvl w:ilvl="6" w:tplc="1F8807AE">
      <w:numFmt w:val="bullet"/>
      <w:lvlText w:val="•"/>
      <w:lvlJc w:val="left"/>
      <w:pPr>
        <w:ind w:left="3635" w:hanging="411"/>
      </w:pPr>
      <w:rPr>
        <w:rFonts w:hint="default"/>
        <w:lang w:val="en-US" w:eastAsia="en-US" w:bidi="en-US"/>
      </w:rPr>
    </w:lvl>
    <w:lvl w:ilvl="7" w:tplc="E048CAC8">
      <w:numFmt w:val="bullet"/>
      <w:lvlText w:val="•"/>
      <w:lvlJc w:val="left"/>
      <w:pPr>
        <w:ind w:left="4078" w:hanging="411"/>
      </w:pPr>
      <w:rPr>
        <w:rFonts w:hint="default"/>
        <w:lang w:val="en-US" w:eastAsia="en-US" w:bidi="en-US"/>
      </w:rPr>
    </w:lvl>
    <w:lvl w:ilvl="8" w:tplc="F998FD10">
      <w:numFmt w:val="bullet"/>
      <w:lvlText w:val="•"/>
      <w:lvlJc w:val="left"/>
      <w:pPr>
        <w:ind w:left="4520" w:hanging="411"/>
      </w:pPr>
      <w:rPr>
        <w:rFonts w:hint="default"/>
        <w:lang w:val="en-US" w:eastAsia="en-US" w:bidi="en-US"/>
      </w:rPr>
    </w:lvl>
  </w:abstractNum>
  <w:abstractNum w:abstractNumId="21">
    <w:nsid w:val="58307483"/>
    <w:multiLevelType w:val="hybridMultilevel"/>
    <w:tmpl w:val="0EE4889E"/>
    <w:lvl w:ilvl="0" w:tplc="75E2BC04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825C7750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A5D0C2F8">
      <w:numFmt w:val="bullet"/>
      <w:lvlText w:val="•"/>
      <w:lvlJc w:val="left"/>
      <w:pPr>
        <w:ind w:left="1529" w:hanging="411"/>
      </w:pPr>
      <w:rPr>
        <w:rFonts w:hint="default"/>
        <w:lang w:val="en-US" w:eastAsia="en-US" w:bidi="en-US"/>
      </w:rPr>
    </w:lvl>
    <w:lvl w:ilvl="3" w:tplc="493020F6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E0F6F2E0">
      <w:numFmt w:val="bullet"/>
      <w:lvlText w:val="•"/>
      <w:lvlJc w:val="left"/>
      <w:pPr>
        <w:ind w:left="2498" w:hanging="411"/>
      </w:pPr>
      <w:rPr>
        <w:rFonts w:hint="default"/>
        <w:lang w:val="en-US" w:eastAsia="en-US" w:bidi="en-US"/>
      </w:rPr>
    </w:lvl>
    <w:lvl w:ilvl="5" w:tplc="1CF438D8">
      <w:numFmt w:val="bullet"/>
      <w:lvlText w:val="•"/>
      <w:lvlJc w:val="left"/>
      <w:pPr>
        <w:ind w:left="2983" w:hanging="411"/>
      </w:pPr>
      <w:rPr>
        <w:rFonts w:hint="default"/>
        <w:lang w:val="en-US" w:eastAsia="en-US" w:bidi="en-US"/>
      </w:rPr>
    </w:lvl>
    <w:lvl w:ilvl="6" w:tplc="012E7B20">
      <w:numFmt w:val="bullet"/>
      <w:lvlText w:val="•"/>
      <w:lvlJc w:val="left"/>
      <w:pPr>
        <w:ind w:left="3467" w:hanging="411"/>
      </w:pPr>
      <w:rPr>
        <w:rFonts w:hint="default"/>
        <w:lang w:val="en-US" w:eastAsia="en-US" w:bidi="en-US"/>
      </w:rPr>
    </w:lvl>
    <w:lvl w:ilvl="7" w:tplc="0FACA1D4">
      <w:numFmt w:val="bullet"/>
      <w:lvlText w:val="•"/>
      <w:lvlJc w:val="left"/>
      <w:pPr>
        <w:ind w:left="3952" w:hanging="411"/>
      </w:pPr>
      <w:rPr>
        <w:rFonts w:hint="default"/>
        <w:lang w:val="en-US" w:eastAsia="en-US" w:bidi="en-US"/>
      </w:rPr>
    </w:lvl>
    <w:lvl w:ilvl="8" w:tplc="CEE6EFCC">
      <w:numFmt w:val="bullet"/>
      <w:lvlText w:val="•"/>
      <w:lvlJc w:val="left"/>
      <w:pPr>
        <w:ind w:left="4436" w:hanging="411"/>
      </w:pPr>
      <w:rPr>
        <w:rFonts w:hint="default"/>
        <w:lang w:val="en-US" w:eastAsia="en-US" w:bidi="en-US"/>
      </w:rPr>
    </w:lvl>
  </w:abstractNum>
  <w:abstractNum w:abstractNumId="22">
    <w:nsid w:val="586D08D8"/>
    <w:multiLevelType w:val="hybridMultilevel"/>
    <w:tmpl w:val="CE6221AC"/>
    <w:lvl w:ilvl="0" w:tplc="40740E28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690C711A">
      <w:numFmt w:val="bullet"/>
      <w:lvlText w:val="•"/>
      <w:lvlJc w:val="left"/>
      <w:pPr>
        <w:ind w:left="1005" w:hanging="411"/>
      </w:pPr>
      <w:rPr>
        <w:rFonts w:hint="default"/>
        <w:lang w:val="en-US" w:eastAsia="en-US" w:bidi="en-US"/>
      </w:rPr>
    </w:lvl>
    <w:lvl w:ilvl="2" w:tplc="6E16AD26">
      <w:numFmt w:val="bullet"/>
      <w:lvlText w:val="•"/>
      <w:lvlJc w:val="left"/>
      <w:pPr>
        <w:ind w:left="1451" w:hanging="411"/>
      </w:pPr>
      <w:rPr>
        <w:rFonts w:hint="default"/>
        <w:lang w:val="en-US" w:eastAsia="en-US" w:bidi="en-US"/>
      </w:rPr>
    </w:lvl>
    <w:lvl w:ilvl="3" w:tplc="2752E092">
      <w:numFmt w:val="bullet"/>
      <w:lvlText w:val="•"/>
      <w:lvlJc w:val="left"/>
      <w:pPr>
        <w:ind w:left="1896" w:hanging="411"/>
      </w:pPr>
      <w:rPr>
        <w:rFonts w:hint="default"/>
        <w:lang w:val="en-US" w:eastAsia="en-US" w:bidi="en-US"/>
      </w:rPr>
    </w:lvl>
    <w:lvl w:ilvl="4" w:tplc="CA325412">
      <w:numFmt w:val="bullet"/>
      <w:lvlText w:val="•"/>
      <w:lvlJc w:val="left"/>
      <w:pPr>
        <w:ind w:left="2342" w:hanging="411"/>
      </w:pPr>
      <w:rPr>
        <w:rFonts w:hint="default"/>
        <w:lang w:val="en-US" w:eastAsia="en-US" w:bidi="en-US"/>
      </w:rPr>
    </w:lvl>
    <w:lvl w:ilvl="5" w:tplc="9FC6FA74">
      <w:numFmt w:val="bullet"/>
      <w:lvlText w:val="•"/>
      <w:lvlJc w:val="left"/>
      <w:pPr>
        <w:ind w:left="2787" w:hanging="411"/>
      </w:pPr>
      <w:rPr>
        <w:rFonts w:hint="default"/>
        <w:lang w:val="en-US" w:eastAsia="en-US" w:bidi="en-US"/>
      </w:rPr>
    </w:lvl>
    <w:lvl w:ilvl="6" w:tplc="EAE037AA">
      <w:numFmt w:val="bullet"/>
      <w:lvlText w:val="•"/>
      <w:lvlJc w:val="left"/>
      <w:pPr>
        <w:ind w:left="3233" w:hanging="411"/>
      </w:pPr>
      <w:rPr>
        <w:rFonts w:hint="default"/>
        <w:lang w:val="en-US" w:eastAsia="en-US" w:bidi="en-US"/>
      </w:rPr>
    </w:lvl>
    <w:lvl w:ilvl="7" w:tplc="F746049A">
      <w:numFmt w:val="bullet"/>
      <w:lvlText w:val="•"/>
      <w:lvlJc w:val="left"/>
      <w:pPr>
        <w:ind w:left="3678" w:hanging="411"/>
      </w:pPr>
      <w:rPr>
        <w:rFonts w:hint="default"/>
        <w:lang w:val="en-US" w:eastAsia="en-US" w:bidi="en-US"/>
      </w:rPr>
    </w:lvl>
    <w:lvl w:ilvl="8" w:tplc="D346B034">
      <w:numFmt w:val="bullet"/>
      <w:lvlText w:val="•"/>
      <w:lvlJc w:val="left"/>
      <w:pPr>
        <w:ind w:left="4124" w:hanging="411"/>
      </w:pPr>
      <w:rPr>
        <w:rFonts w:hint="default"/>
        <w:lang w:val="en-US" w:eastAsia="en-US" w:bidi="en-US"/>
      </w:rPr>
    </w:lvl>
  </w:abstractNum>
  <w:abstractNum w:abstractNumId="23">
    <w:nsid w:val="586D0D7E"/>
    <w:multiLevelType w:val="hybridMultilevel"/>
    <w:tmpl w:val="87287B90"/>
    <w:lvl w:ilvl="0" w:tplc="A27841B8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8F88EDD2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59940D02">
      <w:numFmt w:val="bullet"/>
      <w:lvlText w:val="•"/>
      <w:lvlJc w:val="left"/>
      <w:pPr>
        <w:ind w:left="1529" w:hanging="411"/>
      </w:pPr>
      <w:rPr>
        <w:rFonts w:hint="default"/>
        <w:lang w:val="en-US" w:eastAsia="en-US" w:bidi="en-US"/>
      </w:rPr>
    </w:lvl>
    <w:lvl w:ilvl="3" w:tplc="6D62BA6C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50068166">
      <w:numFmt w:val="bullet"/>
      <w:lvlText w:val="•"/>
      <w:lvlJc w:val="left"/>
      <w:pPr>
        <w:ind w:left="2498" w:hanging="411"/>
      </w:pPr>
      <w:rPr>
        <w:rFonts w:hint="default"/>
        <w:lang w:val="en-US" w:eastAsia="en-US" w:bidi="en-US"/>
      </w:rPr>
    </w:lvl>
    <w:lvl w:ilvl="5" w:tplc="9B629268">
      <w:numFmt w:val="bullet"/>
      <w:lvlText w:val="•"/>
      <w:lvlJc w:val="left"/>
      <w:pPr>
        <w:ind w:left="2983" w:hanging="411"/>
      </w:pPr>
      <w:rPr>
        <w:rFonts w:hint="default"/>
        <w:lang w:val="en-US" w:eastAsia="en-US" w:bidi="en-US"/>
      </w:rPr>
    </w:lvl>
    <w:lvl w:ilvl="6" w:tplc="414458E8">
      <w:numFmt w:val="bullet"/>
      <w:lvlText w:val="•"/>
      <w:lvlJc w:val="left"/>
      <w:pPr>
        <w:ind w:left="3467" w:hanging="411"/>
      </w:pPr>
      <w:rPr>
        <w:rFonts w:hint="default"/>
        <w:lang w:val="en-US" w:eastAsia="en-US" w:bidi="en-US"/>
      </w:rPr>
    </w:lvl>
    <w:lvl w:ilvl="7" w:tplc="4076655E">
      <w:numFmt w:val="bullet"/>
      <w:lvlText w:val="•"/>
      <w:lvlJc w:val="left"/>
      <w:pPr>
        <w:ind w:left="3952" w:hanging="411"/>
      </w:pPr>
      <w:rPr>
        <w:rFonts w:hint="default"/>
        <w:lang w:val="en-US" w:eastAsia="en-US" w:bidi="en-US"/>
      </w:rPr>
    </w:lvl>
    <w:lvl w:ilvl="8" w:tplc="1F289BBC">
      <w:numFmt w:val="bullet"/>
      <w:lvlText w:val="•"/>
      <w:lvlJc w:val="left"/>
      <w:pPr>
        <w:ind w:left="4436" w:hanging="411"/>
      </w:pPr>
      <w:rPr>
        <w:rFonts w:hint="default"/>
        <w:lang w:val="en-US" w:eastAsia="en-US" w:bidi="en-US"/>
      </w:rPr>
    </w:lvl>
  </w:abstractNum>
  <w:abstractNum w:abstractNumId="24">
    <w:nsid w:val="5EC86E2B"/>
    <w:multiLevelType w:val="hybridMultilevel"/>
    <w:tmpl w:val="5D2AA234"/>
    <w:lvl w:ilvl="0" w:tplc="4C0AAFF8">
      <w:numFmt w:val="bullet"/>
      <w:lvlText w:val=""/>
      <w:lvlJc w:val="left"/>
      <w:pPr>
        <w:ind w:left="4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50761FE0">
      <w:numFmt w:val="bullet"/>
      <w:lvlText w:val="•"/>
      <w:lvlJc w:val="left"/>
      <w:pPr>
        <w:ind w:left="904" w:hanging="411"/>
      </w:pPr>
      <w:rPr>
        <w:rFonts w:hint="default"/>
        <w:lang w:val="en-US" w:eastAsia="en-US" w:bidi="en-US"/>
      </w:rPr>
    </w:lvl>
    <w:lvl w:ilvl="2" w:tplc="249A8CC0">
      <w:numFmt w:val="bullet"/>
      <w:lvlText w:val="•"/>
      <w:lvlJc w:val="left"/>
      <w:pPr>
        <w:ind w:left="1348" w:hanging="411"/>
      </w:pPr>
      <w:rPr>
        <w:rFonts w:hint="default"/>
        <w:lang w:val="en-US" w:eastAsia="en-US" w:bidi="en-US"/>
      </w:rPr>
    </w:lvl>
    <w:lvl w:ilvl="3" w:tplc="3496E35A">
      <w:numFmt w:val="bullet"/>
      <w:lvlText w:val="•"/>
      <w:lvlJc w:val="left"/>
      <w:pPr>
        <w:ind w:left="1793" w:hanging="411"/>
      </w:pPr>
      <w:rPr>
        <w:rFonts w:hint="default"/>
        <w:lang w:val="en-US" w:eastAsia="en-US" w:bidi="en-US"/>
      </w:rPr>
    </w:lvl>
    <w:lvl w:ilvl="4" w:tplc="9554222C">
      <w:numFmt w:val="bullet"/>
      <w:lvlText w:val="•"/>
      <w:lvlJc w:val="left"/>
      <w:pPr>
        <w:ind w:left="2237" w:hanging="411"/>
      </w:pPr>
      <w:rPr>
        <w:rFonts w:hint="default"/>
        <w:lang w:val="en-US" w:eastAsia="en-US" w:bidi="en-US"/>
      </w:rPr>
    </w:lvl>
    <w:lvl w:ilvl="5" w:tplc="5E402336">
      <w:numFmt w:val="bullet"/>
      <w:lvlText w:val="•"/>
      <w:lvlJc w:val="left"/>
      <w:pPr>
        <w:ind w:left="2682" w:hanging="411"/>
      </w:pPr>
      <w:rPr>
        <w:rFonts w:hint="default"/>
        <w:lang w:val="en-US" w:eastAsia="en-US" w:bidi="en-US"/>
      </w:rPr>
    </w:lvl>
    <w:lvl w:ilvl="6" w:tplc="44D4D36C">
      <w:numFmt w:val="bullet"/>
      <w:lvlText w:val="•"/>
      <w:lvlJc w:val="left"/>
      <w:pPr>
        <w:ind w:left="3126" w:hanging="411"/>
      </w:pPr>
      <w:rPr>
        <w:rFonts w:hint="default"/>
        <w:lang w:val="en-US" w:eastAsia="en-US" w:bidi="en-US"/>
      </w:rPr>
    </w:lvl>
    <w:lvl w:ilvl="7" w:tplc="8B30116C">
      <w:numFmt w:val="bullet"/>
      <w:lvlText w:val="•"/>
      <w:lvlJc w:val="left"/>
      <w:pPr>
        <w:ind w:left="3571" w:hanging="411"/>
      </w:pPr>
      <w:rPr>
        <w:rFonts w:hint="default"/>
        <w:lang w:val="en-US" w:eastAsia="en-US" w:bidi="en-US"/>
      </w:rPr>
    </w:lvl>
    <w:lvl w:ilvl="8" w:tplc="CEB81342">
      <w:numFmt w:val="bullet"/>
      <w:lvlText w:val="•"/>
      <w:lvlJc w:val="left"/>
      <w:pPr>
        <w:ind w:left="4015" w:hanging="411"/>
      </w:pPr>
      <w:rPr>
        <w:rFonts w:hint="default"/>
        <w:lang w:val="en-US" w:eastAsia="en-US" w:bidi="en-US"/>
      </w:rPr>
    </w:lvl>
  </w:abstractNum>
  <w:abstractNum w:abstractNumId="25">
    <w:nsid w:val="635334E2"/>
    <w:multiLevelType w:val="hybridMultilevel"/>
    <w:tmpl w:val="180842DA"/>
    <w:lvl w:ilvl="0" w:tplc="11D2E4F2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9EAE1B2C">
      <w:numFmt w:val="bullet"/>
      <w:lvlText w:val="•"/>
      <w:lvlJc w:val="left"/>
      <w:pPr>
        <w:ind w:left="877" w:hanging="411"/>
      </w:pPr>
      <w:rPr>
        <w:rFonts w:hint="default"/>
        <w:lang w:val="en-US" w:eastAsia="en-US" w:bidi="en-US"/>
      </w:rPr>
    </w:lvl>
    <w:lvl w:ilvl="2" w:tplc="BC92A186">
      <w:numFmt w:val="bullet"/>
      <w:lvlText w:val="•"/>
      <w:lvlJc w:val="left"/>
      <w:pPr>
        <w:ind w:left="1295" w:hanging="411"/>
      </w:pPr>
      <w:rPr>
        <w:rFonts w:hint="default"/>
        <w:lang w:val="en-US" w:eastAsia="en-US" w:bidi="en-US"/>
      </w:rPr>
    </w:lvl>
    <w:lvl w:ilvl="3" w:tplc="1A209550">
      <w:numFmt w:val="bullet"/>
      <w:lvlText w:val="•"/>
      <w:lvlJc w:val="left"/>
      <w:pPr>
        <w:ind w:left="1713" w:hanging="411"/>
      </w:pPr>
      <w:rPr>
        <w:rFonts w:hint="default"/>
        <w:lang w:val="en-US" w:eastAsia="en-US" w:bidi="en-US"/>
      </w:rPr>
    </w:lvl>
    <w:lvl w:ilvl="4" w:tplc="B36A65E6">
      <w:numFmt w:val="bullet"/>
      <w:lvlText w:val="•"/>
      <w:lvlJc w:val="left"/>
      <w:pPr>
        <w:ind w:left="2131" w:hanging="411"/>
      </w:pPr>
      <w:rPr>
        <w:rFonts w:hint="default"/>
        <w:lang w:val="en-US" w:eastAsia="en-US" w:bidi="en-US"/>
      </w:rPr>
    </w:lvl>
    <w:lvl w:ilvl="5" w:tplc="9DB21EC6">
      <w:numFmt w:val="bullet"/>
      <w:lvlText w:val="•"/>
      <w:lvlJc w:val="left"/>
      <w:pPr>
        <w:ind w:left="2549" w:hanging="411"/>
      </w:pPr>
      <w:rPr>
        <w:rFonts w:hint="default"/>
        <w:lang w:val="en-US" w:eastAsia="en-US" w:bidi="en-US"/>
      </w:rPr>
    </w:lvl>
    <w:lvl w:ilvl="6" w:tplc="DDD4986E">
      <w:numFmt w:val="bullet"/>
      <w:lvlText w:val="•"/>
      <w:lvlJc w:val="left"/>
      <w:pPr>
        <w:ind w:left="2966" w:hanging="411"/>
      </w:pPr>
      <w:rPr>
        <w:rFonts w:hint="default"/>
        <w:lang w:val="en-US" w:eastAsia="en-US" w:bidi="en-US"/>
      </w:rPr>
    </w:lvl>
    <w:lvl w:ilvl="7" w:tplc="288620C4">
      <w:numFmt w:val="bullet"/>
      <w:lvlText w:val="•"/>
      <w:lvlJc w:val="left"/>
      <w:pPr>
        <w:ind w:left="3384" w:hanging="411"/>
      </w:pPr>
      <w:rPr>
        <w:rFonts w:hint="default"/>
        <w:lang w:val="en-US" w:eastAsia="en-US" w:bidi="en-US"/>
      </w:rPr>
    </w:lvl>
    <w:lvl w:ilvl="8" w:tplc="70D40C0E">
      <w:numFmt w:val="bullet"/>
      <w:lvlText w:val="•"/>
      <w:lvlJc w:val="left"/>
      <w:pPr>
        <w:ind w:left="3802" w:hanging="411"/>
      </w:pPr>
      <w:rPr>
        <w:rFonts w:hint="default"/>
        <w:lang w:val="en-US" w:eastAsia="en-US" w:bidi="en-US"/>
      </w:rPr>
    </w:lvl>
  </w:abstractNum>
  <w:abstractNum w:abstractNumId="26">
    <w:nsid w:val="661511CF"/>
    <w:multiLevelType w:val="hybridMultilevel"/>
    <w:tmpl w:val="B346336E"/>
    <w:lvl w:ilvl="0" w:tplc="9048B99A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E71815FC">
      <w:numFmt w:val="bullet"/>
      <w:lvlText w:val="•"/>
      <w:lvlJc w:val="left"/>
      <w:pPr>
        <w:ind w:left="940" w:hanging="411"/>
      </w:pPr>
      <w:rPr>
        <w:rFonts w:hint="default"/>
        <w:lang w:val="en-US" w:eastAsia="en-US" w:bidi="en-US"/>
      </w:rPr>
    </w:lvl>
    <w:lvl w:ilvl="2" w:tplc="C95C50E6">
      <w:numFmt w:val="bullet"/>
      <w:lvlText w:val="•"/>
      <w:lvlJc w:val="left"/>
      <w:pPr>
        <w:ind w:left="1420" w:hanging="411"/>
      </w:pPr>
      <w:rPr>
        <w:rFonts w:hint="default"/>
        <w:lang w:val="en-US" w:eastAsia="en-US" w:bidi="en-US"/>
      </w:rPr>
    </w:lvl>
    <w:lvl w:ilvl="3" w:tplc="F0F456EA">
      <w:numFmt w:val="bullet"/>
      <w:lvlText w:val="•"/>
      <w:lvlJc w:val="left"/>
      <w:pPr>
        <w:ind w:left="1900" w:hanging="411"/>
      </w:pPr>
      <w:rPr>
        <w:rFonts w:hint="default"/>
        <w:lang w:val="en-US" w:eastAsia="en-US" w:bidi="en-US"/>
      </w:rPr>
    </w:lvl>
    <w:lvl w:ilvl="4" w:tplc="C390F44E">
      <w:numFmt w:val="bullet"/>
      <w:lvlText w:val="•"/>
      <w:lvlJc w:val="left"/>
      <w:pPr>
        <w:ind w:left="2380" w:hanging="411"/>
      </w:pPr>
      <w:rPr>
        <w:rFonts w:hint="default"/>
        <w:lang w:val="en-US" w:eastAsia="en-US" w:bidi="en-US"/>
      </w:rPr>
    </w:lvl>
    <w:lvl w:ilvl="5" w:tplc="E2020CA6">
      <w:numFmt w:val="bullet"/>
      <w:lvlText w:val="•"/>
      <w:lvlJc w:val="left"/>
      <w:pPr>
        <w:ind w:left="2861" w:hanging="411"/>
      </w:pPr>
      <w:rPr>
        <w:rFonts w:hint="default"/>
        <w:lang w:val="en-US" w:eastAsia="en-US" w:bidi="en-US"/>
      </w:rPr>
    </w:lvl>
    <w:lvl w:ilvl="6" w:tplc="7F2676BA">
      <w:numFmt w:val="bullet"/>
      <w:lvlText w:val="•"/>
      <w:lvlJc w:val="left"/>
      <w:pPr>
        <w:ind w:left="3341" w:hanging="411"/>
      </w:pPr>
      <w:rPr>
        <w:rFonts w:hint="default"/>
        <w:lang w:val="en-US" w:eastAsia="en-US" w:bidi="en-US"/>
      </w:rPr>
    </w:lvl>
    <w:lvl w:ilvl="7" w:tplc="34089FC0">
      <w:numFmt w:val="bullet"/>
      <w:lvlText w:val="•"/>
      <w:lvlJc w:val="left"/>
      <w:pPr>
        <w:ind w:left="3821" w:hanging="411"/>
      </w:pPr>
      <w:rPr>
        <w:rFonts w:hint="default"/>
        <w:lang w:val="en-US" w:eastAsia="en-US" w:bidi="en-US"/>
      </w:rPr>
    </w:lvl>
    <w:lvl w:ilvl="8" w:tplc="3214B600">
      <w:numFmt w:val="bullet"/>
      <w:lvlText w:val="•"/>
      <w:lvlJc w:val="left"/>
      <w:pPr>
        <w:ind w:left="4301" w:hanging="411"/>
      </w:pPr>
      <w:rPr>
        <w:rFonts w:hint="default"/>
        <w:lang w:val="en-US" w:eastAsia="en-US" w:bidi="en-US"/>
      </w:rPr>
    </w:lvl>
  </w:abstractNum>
  <w:abstractNum w:abstractNumId="27">
    <w:nsid w:val="68706246"/>
    <w:multiLevelType w:val="hybridMultilevel"/>
    <w:tmpl w:val="B21EC8FA"/>
    <w:lvl w:ilvl="0" w:tplc="CBC03C5E">
      <w:numFmt w:val="bullet"/>
      <w:lvlText w:val=""/>
      <w:lvlJc w:val="left"/>
      <w:pPr>
        <w:ind w:left="92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3012B0FC">
      <w:numFmt w:val="bullet"/>
      <w:lvlText w:val="•"/>
      <w:lvlJc w:val="left"/>
      <w:pPr>
        <w:ind w:left="1356" w:hanging="411"/>
      </w:pPr>
      <w:rPr>
        <w:rFonts w:hint="default"/>
        <w:lang w:val="en-US" w:eastAsia="en-US" w:bidi="en-US"/>
      </w:rPr>
    </w:lvl>
    <w:lvl w:ilvl="2" w:tplc="283ABDCE">
      <w:numFmt w:val="bullet"/>
      <w:lvlText w:val="•"/>
      <w:lvlJc w:val="left"/>
      <w:pPr>
        <w:ind w:left="1793" w:hanging="411"/>
      </w:pPr>
      <w:rPr>
        <w:rFonts w:hint="default"/>
        <w:lang w:val="en-US" w:eastAsia="en-US" w:bidi="en-US"/>
      </w:rPr>
    </w:lvl>
    <w:lvl w:ilvl="3" w:tplc="13F879CC">
      <w:numFmt w:val="bullet"/>
      <w:lvlText w:val="•"/>
      <w:lvlJc w:val="left"/>
      <w:pPr>
        <w:ind w:left="2230" w:hanging="411"/>
      </w:pPr>
      <w:rPr>
        <w:rFonts w:hint="default"/>
        <w:lang w:val="en-US" w:eastAsia="en-US" w:bidi="en-US"/>
      </w:rPr>
    </w:lvl>
    <w:lvl w:ilvl="4" w:tplc="0ED8C7B4">
      <w:numFmt w:val="bullet"/>
      <w:lvlText w:val="•"/>
      <w:lvlJc w:val="left"/>
      <w:pPr>
        <w:ind w:left="2667" w:hanging="411"/>
      </w:pPr>
      <w:rPr>
        <w:rFonts w:hint="default"/>
        <w:lang w:val="en-US" w:eastAsia="en-US" w:bidi="en-US"/>
      </w:rPr>
    </w:lvl>
    <w:lvl w:ilvl="5" w:tplc="C9B0F89A">
      <w:numFmt w:val="bullet"/>
      <w:lvlText w:val="•"/>
      <w:lvlJc w:val="left"/>
      <w:pPr>
        <w:ind w:left="3104" w:hanging="411"/>
      </w:pPr>
      <w:rPr>
        <w:rFonts w:hint="default"/>
        <w:lang w:val="en-US" w:eastAsia="en-US" w:bidi="en-US"/>
      </w:rPr>
    </w:lvl>
    <w:lvl w:ilvl="6" w:tplc="EF786764">
      <w:numFmt w:val="bullet"/>
      <w:lvlText w:val="•"/>
      <w:lvlJc w:val="left"/>
      <w:pPr>
        <w:ind w:left="3541" w:hanging="411"/>
      </w:pPr>
      <w:rPr>
        <w:rFonts w:hint="default"/>
        <w:lang w:val="en-US" w:eastAsia="en-US" w:bidi="en-US"/>
      </w:rPr>
    </w:lvl>
    <w:lvl w:ilvl="7" w:tplc="E4704728">
      <w:numFmt w:val="bullet"/>
      <w:lvlText w:val="•"/>
      <w:lvlJc w:val="left"/>
      <w:pPr>
        <w:ind w:left="3978" w:hanging="411"/>
      </w:pPr>
      <w:rPr>
        <w:rFonts w:hint="default"/>
        <w:lang w:val="en-US" w:eastAsia="en-US" w:bidi="en-US"/>
      </w:rPr>
    </w:lvl>
    <w:lvl w:ilvl="8" w:tplc="467EA7F2">
      <w:numFmt w:val="bullet"/>
      <w:lvlText w:val="•"/>
      <w:lvlJc w:val="left"/>
      <w:pPr>
        <w:ind w:left="4415" w:hanging="411"/>
      </w:pPr>
      <w:rPr>
        <w:rFonts w:hint="default"/>
        <w:lang w:val="en-US" w:eastAsia="en-US" w:bidi="en-US"/>
      </w:rPr>
    </w:lvl>
  </w:abstractNum>
  <w:abstractNum w:abstractNumId="28">
    <w:nsid w:val="6CA369AE"/>
    <w:multiLevelType w:val="hybridMultilevel"/>
    <w:tmpl w:val="2552380E"/>
    <w:lvl w:ilvl="0" w:tplc="C2A6CC24">
      <w:start w:val="1"/>
      <w:numFmt w:val="decimal"/>
      <w:lvlText w:val="%1."/>
      <w:lvlJc w:val="left"/>
      <w:pPr>
        <w:ind w:left="463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1" w:tplc="223CD096">
      <w:numFmt w:val="bullet"/>
      <w:lvlText w:val="•"/>
      <w:lvlJc w:val="left"/>
      <w:pPr>
        <w:ind w:left="902" w:hanging="360"/>
      </w:pPr>
      <w:rPr>
        <w:rFonts w:hint="default"/>
        <w:lang w:val="en-US" w:eastAsia="en-US" w:bidi="en-US"/>
      </w:rPr>
    </w:lvl>
    <w:lvl w:ilvl="2" w:tplc="B768A466">
      <w:numFmt w:val="bullet"/>
      <w:lvlText w:val="•"/>
      <w:lvlJc w:val="left"/>
      <w:pPr>
        <w:ind w:left="1344" w:hanging="360"/>
      </w:pPr>
      <w:rPr>
        <w:rFonts w:hint="default"/>
        <w:lang w:val="en-US" w:eastAsia="en-US" w:bidi="en-US"/>
      </w:rPr>
    </w:lvl>
    <w:lvl w:ilvl="3" w:tplc="656C4DD2">
      <w:numFmt w:val="bullet"/>
      <w:lvlText w:val="•"/>
      <w:lvlJc w:val="left"/>
      <w:pPr>
        <w:ind w:left="1786" w:hanging="360"/>
      </w:pPr>
      <w:rPr>
        <w:rFonts w:hint="default"/>
        <w:lang w:val="en-US" w:eastAsia="en-US" w:bidi="en-US"/>
      </w:rPr>
    </w:lvl>
    <w:lvl w:ilvl="4" w:tplc="EB34A860">
      <w:numFmt w:val="bullet"/>
      <w:lvlText w:val="•"/>
      <w:lvlJc w:val="left"/>
      <w:pPr>
        <w:ind w:left="2228" w:hanging="360"/>
      </w:pPr>
      <w:rPr>
        <w:rFonts w:hint="default"/>
        <w:lang w:val="en-US" w:eastAsia="en-US" w:bidi="en-US"/>
      </w:rPr>
    </w:lvl>
    <w:lvl w:ilvl="5" w:tplc="082CE1D6">
      <w:numFmt w:val="bullet"/>
      <w:lvlText w:val="•"/>
      <w:lvlJc w:val="left"/>
      <w:pPr>
        <w:ind w:left="2671" w:hanging="360"/>
      </w:pPr>
      <w:rPr>
        <w:rFonts w:hint="default"/>
        <w:lang w:val="en-US" w:eastAsia="en-US" w:bidi="en-US"/>
      </w:rPr>
    </w:lvl>
    <w:lvl w:ilvl="6" w:tplc="7494B9C4">
      <w:numFmt w:val="bullet"/>
      <w:lvlText w:val="•"/>
      <w:lvlJc w:val="left"/>
      <w:pPr>
        <w:ind w:left="3113" w:hanging="360"/>
      </w:pPr>
      <w:rPr>
        <w:rFonts w:hint="default"/>
        <w:lang w:val="en-US" w:eastAsia="en-US" w:bidi="en-US"/>
      </w:rPr>
    </w:lvl>
    <w:lvl w:ilvl="7" w:tplc="41A49FEC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en-US"/>
      </w:rPr>
    </w:lvl>
    <w:lvl w:ilvl="8" w:tplc="ACE2CE4C">
      <w:numFmt w:val="bullet"/>
      <w:lvlText w:val="•"/>
      <w:lvlJc w:val="left"/>
      <w:pPr>
        <w:ind w:left="3997" w:hanging="360"/>
      </w:pPr>
      <w:rPr>
        <w:rFonts w:hint="default"/>
        <w:lang w:val="en-US" w:eastAsia="en-US" w:bidi="en-US"/>
      </w:rPr>
    </w:lvl>
  </w:abstractNum>
  <w:abstractNum w:abstractNumId="29">
    <w:nsid w:val="76A55708"/>
    <w:multiLevelType w:val="hybridMultilevel"/>
    <w:tmpl w:val="2D88185A"/>
    <w:lvl w:ilvl="0" w:tplc="8ECE12A2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27009182">
      <w:numFmt w:val="bullet"/>
      <w:lvlText w:val="•"/>
      <w:lvlJc w:val="left"/>
      <w:pPr>
        <w:ind w:left="933" w:hanging="411"/>
      </w:pPr>
      <w:rPr>
        <w:rFonts w:hint="default"/>
        <w:lang w:val="en-US" w:eastAsia="en-US" w:bidi="en-US"/>
      </w:rPr>
    </w:lvl>
    <w:lvl w:ilvl="2" w:tplc="D0B67772">
      <w:numFmt w:val="bullet"/>
      <w:lvlText w:val="•"/>
      <w:lvlJc w:val="left"/>
      <w:pPr>
        <w:ind w:left="1406" w:hanging="411"/>
      </w:pPr>
      <w:rPr>
        <w:rFonts w:hint="default"/>
        <w:lang w:val="en-US" w:eastAsia="en-US" w:bidi="en-US"/>
      </w:rPr>
    </w:lvl>
    <w:lvl w:ilvl="3" w:tplc="B8A0810A">
      <w:numFmt w:val="bullet"/>
      <w:lvlText w:val="•"/>
      <w:lvlJc w:val="left"/>
      <w:pPr>
        <w:ind w:left="1880" w:hanging="411"/>
      </w:pPr>
      <w:rPr>
        <w:rFonts w:hint="default"/>
        <w:lang w:val="en-US" w:eastAsia="en-US" w:bidi="en-US"/>
      </w:rPr>
    </w:lvl>
    <w:lvl w:ilvl="4" w:tplc="D4CAEF82">
      <w:numFmt w:val="bullet"/>
      <w:lvlText w:val="•"/>
      <w:lvlJc w:val="left"/>
      <w:pPr>
        <w:ind w:left="2353" w:hanging="411"/>
      </w:pPr>
      <w:rPr>
        <w:rFonts w:hint="default"/>
        <w:lang w:val="en-US" w:eastAsia="en-US" w:bidi="en-US"/>
      </w:rPr>
    </w:lvl>
    <w:lvl w:ilvl="5" w:tplc="D50E2CD8">
      <w:numFmt w:val="bullet"/>
      <w:lvlText w:val="•"/>
      <w:lvlJc w:val="left"/>
      <w:pPr>
        <w:ind w:left="2827" w:hanging="411"/>
      </w:pPr>
      <w:rPr>
        <w:rFonts w:hint="default"/>
        <w:lang w:val="en-US" w:eastAsia="en-US" w:bidi="en-US"/>
      </w:rPr>
    </w:lvl>
    <w:lvl w:ilvl="6" w:tplc="E4E6E05C">
      <w:numFmt w:val="bullet"/>
      <w:lvlText w:val="•"/>
      <w:lvlJc w:val="left"/>
      <w:pPr>
        <w:ind w:left="3300" w:hanging="411"/>
      </w:pPr>
      <w:rPr>
        <w:rFonts w:hint="default"/>
        <w:lang w:val="en-US" w:eastAsia="en-US" w:bidi="en-US"/>
      </w:rPr>
    </w:lvl>
    <w:lvl w:ilvl="7" w:tplc="BCA6C286">
      <w:numFmt w:val="bullet"/>
      <w:lvlText w:val="•"/>
      <w:lvlJc w:val="left"/>
      <w:pPr>
        <w:ind w:left="3773" w:hanging="411"/>
      </w:pPr>
      <w:rPr>
        <w:rFonts w:hint="default"/>
        <w:lang w:val="en-US" w:eastAsia="en-US" w:bidi="en-US"/>
      </w:rPr>
    </w:lvl>
    <w:lvl w:ilvl="8" w:tplc="2B549C60">
      <w:numFmt w:val="bullet"/>
      <w:lvlText w:val="•"/>
      <w:lvlJc w:val="left"/>
      <w:pPr>
        <w:ind w:left="4247" w:hanging="411"/>
      </w:pPr>
      <w:rPr>
        <w:rFonts w:hint="default"/>
        <w:lang w:val="en-US" w:eastAsia="en-US" w:bidi="en-US"/>
      </w:rPr>
    </w:lvl>
  </w:abstractNum>
  <w:abstractNum w:abstractNumId="30">
    <w:nsid w:val="76CB206E"/>
    <w:multiLevelType w:val="hybridMultilevel"/>
    <w:tmpl w:val="BA18B5C4"/>
    <w:lvl w:ilvl="0" w:tplc="C46C20A2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29A29504">
      <w:numFmt w:val="bullet"/>
      <w:lvlText w:val="•"/>
      <w:lvlJc w:val="left"/>
      <w:pPr>
        <w:ind w:left="1032" w:hanging="411"/>
      </w:pPr>
      <w:rPr>
        <w:rFonts w:hint="default"/>
        <w:lang w:val="en-US" w:eastAsia="en-US" w:bidi="en-US"/>
      </w:rPr>
    </w:lvl>
    <w:lvl w:ilvl="2" w:tplc="5DC6F206">
      <w:numFmt w:val="bullet"/>
      <w:lvlText w:val="•"/>
      <w:lvlJc w:val="left"/>
      <w:pPr>
        <w:ind w:left="1505" w:hanging="411"/>
      </w:pPr>
      <w:rPr>
        <w:rFonts w:hint="default"/>
        <w:lang w:val="en-US" w:eastAsia="en-US" w:bidi="en-US"/>
      </w:rPr>
    </w:lvl>
    <w:lvl w:ilvl="3" w:tplc="811EF9F4">
      <w:numFmt w:val="bullet"/>
      <w:lvlText w:val="•"/>
      <w:lvlJc w:val="left"/>
      <w:pPr>
        <w:ind w:left="1978" w:hanging="411"/>
      </w:pPr>
      <w:rPr>
        <w:rFonts w:hint="default"/>
        <w:lang w:val="en-US" w:eastAsia="en-US" w:bidi="en-US"/>
      </w:rPr>
    </w:lvl>
    <w:lvl w:ilvl="4" w:tplc="97D2BEEA">
      <w:numFmt w:val="bullet"/>
      <w:lvlText w:val="•"/>
      <w:lvlJc w:val="left"/>
      <w:pPr>
        <w:ind w:left="2451" w:hanging="411"/>
      </w:pPr>
      <w:rPr>
        <w:rFonts w:hint="default"/>
        <w:lang w:val="en-US" w:eastAsia="en-US" w:bidi="en-US"/>
      </w:rPr>
    </w:lvl>
    <w:lvl w:ilvl="5" w:tplc="CFC0725E">
      <w:numFmt w:val="bullet"/>
      <w:lvlText w:val="•"/>
      <w:lvlJc w:val="left"/>
      <w:pPr>
        <w:ind w:left="2924" w:hanging="411"/>
      </w:pPr>
      <w:rPr>
        <w:rFonts w:hint="default"/>
        <w:lang w:val="en-US" w:eastAsia="en-US" w:bidi="en-US"/>
      </w:rPr>
    </w:lvl>
    <w:lvl w:ilvl="6" w:tplc="E63886F8">
      <w:numFmt w:val="bullet"/>
      <w:lvlText w:val="•"/>
      <w:lvlJc w:val="left"/>
      <w:pPr>
        <w:ind w:left="3397" w:hanging="411"/>
      </w:pPr>
      <w:rPr>
        <w:rFonts w:hint="default"/>
        <w:lang w:val="en-US" w:eastAsia="en-US" w:bidi="en-US"/>
      </w:rPr>
    </w:lvl>
    <w:lvl w:ilvl="7" w:tplc="6E1A68DE">
      <w:numFmt w:val="bullet"/>
      <w:lvlText w:val="•"/>
      <w:lvlJc w:val="left"/>
      <w:pPr>
        <w:ind w:left="3870" w:hanging="411"/>
      </w:pPr>
      <w:rPr>
        <w:rFonts w:hint="default"/>
        <w:lang w:val="en-US" w:eastAsia="en-US" w:bidi="en-US"/>
      </w:rPr>
    </w:lvl>
    <w:lvl w:ilvl="8" w:tplc="A8C65C92">
      <w:numFmt w:val="bullet"/>
      <w:lvlText w:val="•"/>
      <w:lvlJc w:val="left"/>
      <w:pPr>
        <w:ind w:left="4343" w:hanging="411"/>
      </w:pPr>
      <w:rPr>
        <w:rFonts w:hint="default"/>
        <w:lang w:val="en-US" w:eastAsia="en-US" w:bidi="en-US"/>
      </w:rPr>
    </w:lvl>
  </w:abstractNum>
  <w:abstractNum w:abstractNumId="31">
    <w:nsid w:val="780C3160"/>
    <w:multiLevelType w:val="hybridMultilevel"/>
    <w:tmpl w:val="D7AEAB5C"/>
    <w:lvl w:ilvl="0" w:tplc="8090B090">
      <w:numFmt w:val="bullet"/>
      <w:lvlText w:val=""/>
      <w:lvlJc w:val="left"/>
      <w:pPr>
        <w:ind w:left="5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F7C27446">
      <w:numFmt w:val="bullet"/>
      <w:lvlText w:val="•"/>
      <w:lvlJc w:val="left"/>
      <w:pPr>
        <w:ind w:left="1044" w:hanging="411"/>
      </w:pPr>
      <w:rPr>
        <w:rFonts w:hint="default"/>
        <w:lang w:val="en-US" w:eastAsia="en-US" w:bidi="en-US"/>
      </w:rPr>
    </w:lvl>
    <w:lvl w:ilvl="2" w:tplc="3C3878E2">
      <w:numFmt w:val="bullet"/>
      <w:lvlText w:val="•"/>
      <w:lvlJc w:val="left"/>
      <w:pPr>
        <w:ind w:left="1529" w:hanging="411"/>
      </w:pPr>
      <w:rPr>
        <w:rFonts w:hint="default"/>
        <w:lang w:val="en-US" w:eastAsia="en-US" w:bidi="en-US"/>
      </w:rPr>
    </w:lvl>
    <w:lvl w:ilvl="3" w:tplc="FE50EF70">
      <w:numFmt w:val="bullet"/>
      <w:lvlText w:val="•"/>
      <w:lvlJc w:val="left"/>
      <w:pPr>
        <w:ind w:left="2013" w:hanging="411"/>
      </w:pPr>
      <w:rPr>
        <w:rFonts w:hint="default"/>
        <w:lang w:val="en-US" w:eastAsia="en-US" w:bidi="en-US"/>
      </w:rPr>
    </w:lvl>
    <w:lvl w:ilvl="4" w:tplc="1DD86536">
      <w:numFmt w:val="bullet"/>
      <w:lvlText w:val="•"/>
      <w:lvlJc w:val="left"/>
      <w:pPr>
        <w:ind w:left="2498" w:hanging="411"/>
      </w:pPr>
      <w:rPr>
        <w:rFonts w:hint="default"/>
        <w:lang w:val="en-US" w:eastAsia="en-US" w:bidi="en-US"/>
      </w:rPr>
    </w:lvl>
    <w:lvl w:ilvl="5" w:tplc="2040B8A4">
      <w:numFmt w:val="bullet"/>
      <w:lvlText w:val="•"/>
      <w:lvlJc w:val="left"/>
      <w:pPr>
        <w:ind w:left="2983" w:hanging="411"/>
      </w:pPr>
      <w:rPr>
        <w:rFonts w:hint="default"/>
        <w:lang w:val="en-US" w:eastAsia="en-US" w:bidi="en-US"/>
      </w:rPr>
    </w:lvl>
    <w:lvl w:ilvl="6" w:tplc="F3EEA1F8">
      <w:numFmt w:val="bullet"/>
      <w:lvlText w:val="•"/>
      <w:lvlJc w:val="left"/>
      <w:pPr>
        <w:ind w:left="3467" w:hanging="411"/>
      </w:pPr>
      <w:rPr>
        <w:rFonts w:hint="default"/>
        <w:lang w:val="en-US" w:eastAsia="en-US" w:bidi="en-US"/>
      </w:rPr>
    </w:lvl>
    <w:lvl w:ilvl="7" w:tplc="4CDAD9DE">
      <w:numFmt w:val="bullet"/>
      <w:lvlText w:val="•"/>
      <w:lvlJc w:val="left"/>
      <w:pPr>
        <w:ind w:left="3952" w:hanging="411"/>
      </w:pPr>
      <w:rPr>
        <w:rFonts w:hint="default"/>
        <w:lang w:val="en-US" w:eastAsia="en-US" w:bidi="en-US"/>
      </w:rPr>
    </w:lvl>
    <w:lvl w:ilvl="8" w:tplc="A48AEC38">
      <w:numFmt w:val="bullet"/>
      <w:lvlText w:val="•"/>
      <w:lvlJc w:val="left"/>
      <w:pPr>
        <w:ind w:left="4436" w:hanging="411"/>
      </w:pPr>
      <w:rPr>
        <w:rFonts w:hint="default"/>
        <w:lang w:val="en-US" w:eastAsia="en-US" w:bidi="en-US"/>
      </w:rPr>
    </w:lvl>
  </w:abstractNum>
  <w:abstractNum w:abstractNumId="32">
    <w:nsid w:val="78E70E7E"/>
    <w:multiLevelType w:val="hybridMultilevel"/>
    <w:tmpl w:val="51C0BAE4"/>
    <w:lvl w:ilvl="0" w:tplc="67D260DA">
      <w:numFmt w:val="bullet"/>
      <w:lvlText w:val=""/>
      <w:lvlJc w:val="left"/>
      <w:pPr>
        <w:ind w:left="463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E1006D7E">
      <w:numFmt w:val="bullet"/>
      <w:lvlText w:val="•"/>
      <w:lvlJc w:val="left"/>
      <w:pPr>
        <w:ind w:left="900" w:hanging="411"/>
      </w:pPr>
      <w:rPr>
        <w:rFonts w:hint="default"/>
        <w:lang w:val="en-US" w:eastAsia="en-US" w:bidi="en-US"/>
      </w:rPr>
    </w:lvl>
    <w:lvl w:ilvl="2" w:tplc="125A44B2">
      <w:numFmt w:val="bullet"/>
      <w:lvlText w:val="•"/>
      <w:lvlJc w:val="left"/>
      <w:pPr>
        <w:ind w:left="1340" w:hanging="411"/>
      </w:pPr>
      <w:rPr>
        <w:rFonts w:hint="default"/>
        <w:lang w:val="en-US" w:eastAsia="en-US" w:bidi="en-US"/>
      </w:rPr>
    </w:lvl>
    <w:lvl w:ilvl="3" w:tplc="F22C142C">
      <w:numFmt w:val="bullet"/>
      <w:lvlText w:val="•"/>
      <w:lvlJc w:val="left"/>
      <w:pPr>
        <w:ind w:left="1780" w:hanging="411"/>
      </w:pPr>
      <w:rPr>
        <w:rFonts w:hint="default"/>
        <w:lang w:val="en-US" w:eastAsia="en-US" w:bidi="en-US"/>
      </w:rPr>
    </w:lvl>
    <w:lvl w:ilvl="4" w:tplc="1D4C439C">
      <w:numFmt w:val="bullet"/>
      <w:lvlText w:val="•"/>
      <w:lvlJc w:val="left"/>
      <w:pPr>
        <w:ind w:left="2220" w:hanging="411"/>
      </w:pPr>
      <w:rPr>
        <w:rFonts w:hint="default"/>
        <w:lang w:val="en-US" w:eastAsia="en-US" w:bidi="en-US"/>
      </w:rPr>
    </w:lvl>
    <w:lvl w:ilvl="5" w:tplc="19762722">
      <w:numFmt w:val="bullet"/>
      <w:lvlText w:val="•"/>
      <w:lvlJc w:val="left"/>
      <w:pPr>
        <w:ind w:left="2660" w:hanging="411"/>
      </w:pPr>
      <w:rPr>
        <w:rFonts w:hint="default"/>
        <w:lang w:val="en-US" w:eastAsia="en-US" w:bidi="en-US"/>
      </w:rPr>
    </w:lvl>
    <w:lvl w:ilvl="6" w:tplc="CC60330E">
      <w:numFmt w:val="bullet"/>
      <w:lvlText w:val="•"/>
      <w:lvlJc w:val="left"/>
      <w:pPr>
        <w:ind w:left="3100" w:hanging="411"/>
      </w:pPr>
      <w:rPr>
        <w:rFonts w:hint="default"/>
        <w:lang w:val="en-US" w:eastAsia="en-US" w:bidi="en-US"/>
      </w:rPr>
    </w:lvl>
    <w:lvl w:ilvl="7" w:tplc="27B0D770">
      <w:numFmt w:val="bullet"/>
      <w:lvlText w:val="•"/>
      <w:lvlJc w:val="left"/>
      <w:pPr>
        <w:ind w:left="3540" w:hanging="411"/>
      </w:pPr>
      <w:rPr>
        <w:rFonts w:hint="default"/>
        <w:lang w:val="en-US" w:eastAsia="en-US" w:bidi="en-US"/>
      </w:rPr>
    </w:lvl>
    <w:lvl w:ilvl="8" w:tplc="7BA87A48">
      <w:numFmt w:val="bullet"/>
      <w:lvlText w:val="•"/>
      <w:lvlJc w:val="left"/>
      <w:pPr>
        <w:ind w:left="3980" w:hanging="411"/>
      </w:pPr>
      <w:rPr>
        <w:rFonts w:hint="default"/>
        <w:lang w:val="en-US" w:eastAsia="en-US" w:bidi="en-US"/>
      </w:rPr>
    </w:lvl>
  </w:abstractNum>
  <w:abstractNum w:abstractNumId="33">
    <w:nsid w:val="7B110421"/>
    <w:multiLevelType w:val="hybridMultilevel"/>
    <w:tmpl w:val="4A063D78"/>
    <w:lvl w:ilvl="0" w:tplc="A7724F98">
      <w:numFmt w:val="bullet"/>
      <w:lvlText w:val=""/>
      <w:lvlJc w:val="left"/>
      <w:pPr>
        <w:ind w:left="460" w:hanging="411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E48EC5D8">
      <w:numFmt w:val="bullet"/>
      <w:lvlText w:val="•"/>
      <w:lvlJc w:val="left"/>
      <w:pPr>
        <w:ind w:left="896" w:hanging="411"/>
      </w:pPr>
      <w:rPr>
        <w:rFonts w:hint="default"/>
        <w:lang w:val="en-US" w:eastAsia="en-US" w:bidi="en-US"/>
      </w:rPr>
    </w:lvl>
    <w:lvl w:ilvl="2" w:tplc="71E87488">
      <w:numFmt w:val="bullet"/>
      <w:lvlText w:val="•"/>
      <w:lvlJc w:val="left"/>
      <w:pPr>
        <w:ind w:left="1332" w:hanging="411"/>
      </w:pPr>
      <w:rPr>
        <w:rFonts w:hint="default"/>
        <w:lang w:val="en-US" w:eastAsia="en-US" w:bidi="en-US"/>
      </w:rPr>
    </w:lvl>
    <w:lvl w:ilvl="3" w:tplc="04F2FDC2">
      <w:numFmt w:val="bullet"/>
      <w:lvlText w:val="•"/>
      <w:lvlJc w:val="left"/>
      <w:pPr>
        <w:ind w:left="1769" w:hanging="411"/>
      </w:pPr>
      <w:rPr>
        <w:rFonts w:hint="default"/>
        <w:lang w:val="en-US" w:eastAsia="en-US" w:bidi="en-US"/>
      </w:rPr>
    </w:lvl>
    <w:lvl w:ilvl="4" w:tplc="8A02D43C">
      <w:numFmt w:val="bullet"/>
      <w:lvlText w:val="•"/>
      <w:lvlJc w:val="left"/>
      <w:pPr>
        <w:ind w:left="2205" w:hanging="411"/>
      </w:pPr>
      <w:rPr>
        <w:rFonts w:hint="default"/>
        <w:lang w:val="en-US" w:eastAsia="en-US" w:bidi="en-US"/>
      </w:rPr>
    </w:lvl>
    <w:lvl w:ilvl="5" w:tplc="8BEC4368">
      <w:numFmt w:val="bullet"/>
      <w:lvlText w:val="•"/>
      <w:lvlJc w:val="left"/>
      <w:pPr>
        <w:ind w:left="2641" w:hanging="411"/>
      </w:pPr>
      <w:rPr>
        <w:rFonts w:hint="default"/>
        <w:lang w:val="en-US" w:eastAsia="en-US" w:bidi="en-US"/>
      </w:rPr>
    </w:lvl>
    <w:lvl w:ilvl="6" w:tplc="3B18686C">
      <w:numFmt w:val="bullet"/>
      <w:lvlText w:val="•"/>
      <w:lvlJc w:val="left"/>
      <w:pPr>
        <w:ind w:left="3078" w:hanging="411"/>
      </w:pPr>
      <w:rPr>
        <w:rFonts w:hint="default"/>
        <w:lang w:val="en-US" w:eastAsia="en-US" w:bidi="en-US"/>
      </w:rPr>
    </w:lvl>
    <w:lvl w:ilvl="7" w:tplc="4D8EB2F2">
      <w:numFmt w:val="bullet"/>
      <w:lvlText w:val="•"/>
      <w:lvlJc w:val="left"/>
      <w:pPr>
        <w:ind w:left="3514" w:hanging="411"/>
      </w:pPr>
      <w:rPr>
        <w:rFonts w:hint="default"/>
        <w:lang w:val="en-US" w:eastAsia="en-US" w:bidi="en-US"/>
      </w:rPr>
    </w:lvl>
    <w:lvl w:ilvl="8" w:tplc="A0E01D58">
      <w:numFmt w:val="bullet"/>
      <w:lvlText w:val="•"/>
      <w:lvlJc w:val="left"/>
      <w:pPr>
        <w:ind w:left="3950" w:hanging="411"/>
      </w:pPr>
      <w:rPr>
        <w:rFonts w:hint="default"/>
        <w:lang w:val="en-US" w:eastAsia="en-US" w:bidi="en-US"/>
      </w:rPr>
    </w:lvl>
  </w:abstractNum>
  <w:num w:numId="1">
    <w:abstractNumId w:val="8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32"/>
  </w:num>
  <w:num w:numId="7">
    <w:abstractNumId w:val="21"/>
  </w:num>
  <w:num w:numId="8">
    <w:abstractNumId w:val="1"/>
  </w:num>
  <w:num w:numId="9">
    <w:abstractNumId w:val="30"/>
  </w:num>
  <w:num w:numId="10">
    <w:abstractNumId w:val="27"/>
  </w:num>
  <w:num w:numId="11">
    <w:abstractNumId w:val="15"/>
  </w:num>
  <w:num w:numId="12">
    <w:abstractNumId w:val="7"/>
  </w:num>
  <w:num w:numId="13">
    <w:abstractNumId w:val="18"/>
  </w:num>
  <w:num w:numId="14">
    <w:abstractNumId w:val="10"/>
  </w:num>
  <w:num w:numId="15">
    <w:abstractNumId w:val="17"/>
  </w:num>
  <w:num w:numId="16">
    <w:abstractNumId w:val="31"/>
  </w:num>
  <w:num w:numId="17">
    <w:abstractNumId w:val="20"/>
  </w:num>
  <w:num w:numId="18">
    <w:abstractNumId w:val="29"/>
  </w:num>
  <w:num w:numId="19">
    <w:abstractNumId w:val="19"/>
  </w:num>
  <w:num w:numId="20">
    <w:abstractNumId w:val="26"/>
  </w:num>
  <w:num w:numId="21">
    <w:abstractNumId w:val="22"/>
  </w:num>
  <w:num w:numId="22">
    <w:abstractNumId w:val="14"/>
  </w:num>
  <w:num w:numId="23">
    <w:abstractNumId w:val="13"/>
  </w:num>
  <w:num w:numId="24">
    <w:abstractNumId w:val="11"/>
  </w:num>
  <w:num w:numId="25">
    <w:abstractNumId w:val="25"/>
  </w:num>
  <w:num w:numId="26">
    <w:abstractNumId w:val="23"/>
  </w:num>
  <w:num w:numId="27">
    <w:abstractNumId w:val="5"/>
  </w:num>
  <w:num w:numId="28">
    <w:abstractNumId w:val="12"/>
  </w:num>
  <w:num w:numId="29">
    <w:abstractNumId w:val="33"/>
  </w:num>
  <w:num w:numId="30">
    <w:abstractNumId w:val="4"/>
  </w:num>
  <w:num w:numId="31">
    <w:abstractNumId w:val="24"/>
  </w:num>
  <w:num w:numId="32">
    <w:abstractNumId w:val="6"/>
  </w:num>
  <w:num w:numId="33">
    <w:abstractNumId w:val="0"/>
  </w:num>
  <w:num w:numId="34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0E1CD4"/>
    <w:rsid w:val="00092602"/>
    <w:rsid w:val="000B7266"/>
    <w:rsid w:val="000D672A"/>
    <w:rsid w:val="000E1CD4"/>
    <w:rsid w:val="000E3E81"/>
    <w:rsid w:val="00127BA5"/>
    <w:rsid w:val="001769A1"/>
    <w:rsid w:val="00192733"/>
    <w:rsid w:val="00204248"/>
    <w:rsid w:val="00207A99"/>
    <w:rsid w:val="00243300"/>
    <w:rsid w:val="00257F4D"/>
    <w:rsid w:val="00280B42"/>
    <w:rsid w:val="0029273A"/>
    <w:rsid w:val="002C5B78"/>
    <w:rsid w:val="00320A28"/>
    <w:rsid w:val="00321B22"/>
    <w:rsid w:val="00355B14"/>
    <w:rsid w:val="00376884"/>
    <w:rsid w:val="0038712F"/>
    <w:rsid w:val="003C7978"/>
    <w:rsid w:val="004217A6"/>
    <w:rsid w:val="00432944"/>
    <w:rsid w:val="00441077"/>
    <w:rsid w:val="004A2F3A"/>
    <w:rsid w:val="004B0F18"/>
    <w:rsid w:val="00500BFD"/>
    <w:rsid w:val="005C296D"/>
    <w:rsid w:val="005D2A24"/>
    <w:rsid w:val="005E4228"/>
    <w:rsid w:val="00607E36"/>
    <w:rsid w:val="00651057"/>
    <w:rsid w:val="0068156D"/>
    <w:rsid w:val="006975E8"/>
    <w:rsid w:val="006C09B3"/>
    <w:rsid w:val="006C45C7"/>
    <w:rsid w:val="006F4FCF"/>
    <w:rsid w:val="00775BAF"/>
    <w:rsid w:val="0077711F"/>
    <w:rsid w:val="00790D75"/>
    <w:rsid w:val="00854423"/>
    <w:rsid w:val="008A5035"/>
    <w:rsid w:val="008E3429"/>
    <w:rsid w:val="008E775C"/>
    <w:rsid w:val="00960AE4"/>
    <w:rsid w:val="009804D4"/>
    <w:rsid w:val="009963C4"/>
    <w:rsid w:val="009E5968"/>
    <w:rsid w:val="009E7C59"/>
    <w:rsid w:val="00A528FE"/>
    <w:rsid w:val="00A73D86"/>
    <w:rsid w:val="00AD248A"/>
    <w:rsid w:val="00AD437B"/>
    <w:rsid w:val="00B3122C"/>
    <w:rsid w:val="00B41892"/>
    <w:rsid w:val="00B702EE"/>
    <w:rsid w:val="00B7590A"/>
    <w:rsid w:val="00B87175"/>
    <w:rsid w:val="00BE15A0"/>
    <w:rsid w:val="00C25EB8"/>
    <w:rsid w:val="00C3409E"/>
    <w:rsid w:val="00C633EB"/>
    <w:rsid w:val="00C8568A"/>
    <w:rsid w:val="00CA1B8D"/>
    <w:rsid w:val="00CB0F5E"/>
    <w:rsid w:val="00CB5765"/>
    <w:rsid w:val="00D53725"/>
    <w:rsid w:val="00D76194"/>
    <w:rsid w:val="00DF1172"/>
    <w:rsid w:val="00E222A8"/>
    <w:rsid w:val="00E36EEE"/>
    <w:rsid w:val="00EA54CD"/>
    <w:rsid w:val="00EE159D"/>
    <w:rsid w:val="00F25EB3"/>
    <w:rsid w:val="00FA45F9"/>
    <w:rsid w:val="00FB0D36"/>
    <w:rsid w:val="00FB246A"/>
    <w:rsid w:val="00FB42FC"/>
    <w:rsid w:val="00FB65B5"/>
    <w:rsid w:val="00FC0508"/>
    <w:rsid w:val="00FD4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7A6"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rsid w:val="004217A6"/>
    <w:pPr>
      <w:ind w:left="1208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rsid w:val="004217A6"/>
    <w:pPr>
      <w:ind w:left="226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rsid w:val="004217A6"/>
    <w:pPr>
      <w:ind w:left="226"/>
      <w:jc w:val="center"/>
      <w:outlineLvl w:val="2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217A6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4217A6"/>
  </w:style>
  <w:style w:type="paragraph" w:customStyle="1" w:styleId="TableParagraph">
    <w:name w:val="Table Paragraph"/>
    <w:basedOn w:val="Normal"/>
    <w:uiPriority w:val="1"/>
    <w:qFormat/>
    <w:rsid w:val="004217A6"/>
    <w:pPr>
      <w:ind w:left="5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59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68"/>
    <w:rPr>
      <w:rFonts w:ascii="Tahoma" w:eastAsia="Times New Roman" w:hAnsi="Tahoma" w:cs="Tahoma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960AE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0A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633EB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7711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inaparezanovicilic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saleksandra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192DD-E075-4F7B-8E86-92049C9A0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3019</Words>
  <Characters>17211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25</cp:revision>
  <dcterms:created xsi:type="dcterms:W3CDTF">2024-08-25T19:40:00Z</dcterms:created>
  <dcterms:modified xsi:type="dcterms:W3CDTF">2025-09-26T08:13:00Z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2019-06-08T00:00:00Z</vt:filetime>
  </property>
</Properties>
</file>